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822" w:rsidRDefault="0044017E" w:rsidP="00EE1BD9">
      <w:pPr>
        <w:pStyle w:val="4"/>
        <w:jc w:val="center"/>
        <w:rPr>
          <w:lang w:val="en-US"/>
        </w:rPr>
      </w:pPr>
      <w:r>
        <w:rPr>
          <w:noProof/>
        </w:rPr>
        <w:pict>
          <v:oval id="_x0000_s1051" style="position:absolute;left:0;text-align:left;margin-left:244.65pt;margin-top:-26.85pt;width:15.75pt;height:11.65pt;z-index:251693568" stroked="f"/>
        </w:pict>
      </w:r>
      <w:r w:rsidR="00E45030">
        <w:rPr>
          <w:noProof/>
        </w:rPr>
        <w:drawing>
          <wp:inline distT="0" distB="0" distL="0" distR="0">
            <wp:extent cx="469265" cy="763270"/>
            <wp:effectExtent l="0" t="0" r="6985"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265" cy="763270"/>
                    </a:xfrm>
                    <a:prstGeom prst="rect">
                      <a:avLst/>
                    </a:prstGeom>
                    <a:solidFill>
                      <a:srgbClr val="FFFFFF"/>
                    </a:solidFill>
                    <a:ln>
                      <a:noFill/>
                    </a:ln>
                  </pic:spPr>
                </pic:pic>
              </a:graphicData>
            </a:graphic>
          </wp:inline>
        </w:drawing>
      </w:r>
    </w:p>
    <w:p w:rsidR="00365822" w:rsidRDefault="00365822" w:rsidP="00EE1BD9">
      <w:pPr>
        <w:pStyle w:val="4"/>
        <w:jc w:val="center"/>
      </w:pPr>
      <w:r>
        <w:t>АДМИНИСТРАЦИЯ ГОРОДСКОГО ОКРУГА «ГОРОД ЛЕСНОЙ»</w:t>
      </w:r>
    </w:p>
    <w:p w:rsidR="00365822" w:rsidRPr="00B31EB3" w:rsidRDefault="00365822" w:rsidP="00EE1BD9">
      <w:pPr>
        <w:jc w:val="center"/>
        <w:rPr>
          <w:b/>
          <w:bCs/>
          <w:sz w:val="8"/>
        </w:rPr>
      </w:pPr>
    </w:p>
    <w:p w:rsidR="00365822" w:rsidRPr="00AD60C4" w:rsidRDefault="00365822" w:rsidP="00EE1BD9">
      <w:pPr>
        <w:pStyle w:val="5"/>
        <w:rPr>
          <w:b/>
          <w:sz w:val="34"/>
        </w:rPr>
      </w:pPr>
      <w:proofErr w:type="gramStart"/>
      <w:r w:rsidRPr="00AD60C4">
        <w:rPr>
          <w:b/>
          <w:sz w:val="34"/>
        </w:rPr>
        <w:t>П</w:t>
      </w:r>
      <w:proofErr w:type="gramEnd"/>
      <w:r w:rsidRPr="00AD60C4">
        <w:rPr>
          <w:b/>
          <w:sz w:val="34"/>
        </w:rPr>
        <w:t xml:space="preserve"> О С Т А Н О В Л Е Н И Е</w:t>
      </w:r>
    </w:p>
    <w:p w:rsidR="00365822" w:rsidRDefault="0044017E" w:rsidP="00EE1BD9">
      <w:pPr>
        <w:rPr>
          <w:sz w:val="28"/>
        </w:rPr>
      </w:pPr>
      <w:r w:rsidRPr="0044017E">
        <w:rPr>
          <w:noProof/>
        </w:rPr>
        <w:pict>
          <v:line id="Прямая соединительная линия 1" o:spid="_x0000_s1026" style="position:absolute;z-index:251657728;visibility:visible;mso-wrap-distance-top:-3e-5mm;mso-wrap-distance-bottom:-3e-5mm" from="10.9pt,7.85pt" to="487.9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" strokeweight="3pt">
            <v:stroke linestyle="thickThin"/>
            <w10:wrap type="square"/>
          </v:line>
        </w:pict>
      </w:r>
      <w:r w:rsidR="00CC7DB3">
        <w:rPr>
          <w:sz w:val="28"/>
        </w:rPr>
        <w:t xml:space="preserve">    ____________</w:t>
      </w:r>
      <w:r w:rsidR="00365822">
        <w:rPr>
          <w:sz w:val="28"/>
        </w:rPr>
        <w:tab/>
      </w:r>
      <w:r w:rsidR="00365822">
        <w:rPr>
          <w:sz w:val="28"/>
        </w:rPr>
        <w:tab/>
      </w:r>
      <w:r w:rsidR="00365822">
        <w:rPr>
          <w:sz w:val="28"/>
        </w:rPr>
        <w:tab/>
      </w:r>
      <w:r w:rsidR="00365822">
        <w:rPr>
          <w:sz w:val="28"/>
        </w:rPr>
        <w:tab/>
      </w:r>
      <w:r w:rsidR="00365822">
        <w:rPr>
          <w:sz w:val="28"/>
        </w:rPr>
        <w:tab/>
      </w:r>
      <w:r w:rsidR="00365822">
        <w:rPr>
          <w:sz w:val="28"/>
        </w:rPr>
        <w:tab/>
      </w:r>
      <w:r w:rsidR="00365822">
        <w:rPr>
          <w:sz w:val="28"/>
        </w:rPr>
        <w:tab/>
      </w:r>
      <w:r w:rsidR="00365822">
        <w:rPr>
          <w:sz w:val="28"/>
        </w:rPr>
        <w:tab/>
      </w:r>
      <w:r w:rsidR="00365822">
        <w:rPr>
          <w:sz w:val="28"/>
        </w:rPr>
        <w:tab/>
      </w:r>
      <w:r w:rsidR="00E304D5">
        <w:rPr>
          <w:sz w:val="28"/>
        </w:rPr>
        <w:t xml:space="preserve">             </w:t>
      </w:r>
      <w:r w:rsidR="00365822">
        <w:rPr>
          <w:sz w:val="28"/>
        </w:rPr>
        <w:t xml:space="preserve">№ </w:t>
      </w:r>
      <w:r w:rsidR="00CC1515">
        <w:rPr>
          <w:sz w:val="28"/>
        </w:rPr>
        <w:t xml:space="preserve"> </w:t>
      </w:r>
      <w:r w:rsidR="00CC7DB3">
        <w:rPr>
          <w:sz w:val="28"/>
        </w:rPr>
        <w:t>____</w:t>
      </w:r>
    </w:p>
    <w:p w:rsidR="00365822" w:rsidRPr="00B31EB3" w:rsidRDefault="00365822" w:rsidP="00EE1BD9">
      <w:pPr>
        <w:rPr>
          <w:sz w:val="14"/>
          <w:szCs w:val="16"/>
        </w:rPr>
      </w:pPr>
    </w:p>
    <w:p w:rsidR="00365822" w:rsidRDefault="00365822" w:rsidP="00EE1BD9">
      <w:pPr>
        <w:jc w:val="center"/>
        <w:rPr>
          <w:sz w:val="28"/>
        </w:rPr>
      </w:pPr>
      <w:r>
        <w:rPr>
          <w:sz w:val="28"/>
        </w:rPr>
        <w:t>г. Лесной</w:t>
      </w:r>
    </w:p>
    <w:p w:rsidR="00365822" w:rsidRPr="00BB4381" w:rsidRDefault="00365822" w:rsidP="00EE1BD9">
      <w:pPr>
        <w:rPr>
          <w:sz w:val="14"/>
          <w:szCs w:val="16"/>
        </w:rPr>
      </w:pPr>
    </w:p>
    <w:p w:rsidR="00CC7DB3" w:rsidRPr="007F4FFD" w:rsidRDefault="00CC7DB3" w:rsidP="00CC7DB3">
      <w:pPr>
        <w:pStyle w:val="a3"/>
        <w:spacing w:after="0"/>
        <w:jc w:val="center"/>
        <w:rPr>
          <w:b/>
          <w:i/>
          <w:sz w:val="26"/>
          <w:szCs w:val="26"/>
        </w:rPr>
      </w:pPr>
      <w:r>
        <w:rPr>
          <w:b/>
          <w:i/>
          <w:sz w:val="26"/>
          <w:szCs w:val="26"/>
        </w:rPr>
        <w:t xml:space="preserve">Об утверждении муниципальной программы городского округа «Город Лесной» «Развитие малого и среднего предпринимательства в городском округе «Город Лесной» </w:t>
      </w:r>
      <w:r w:rsidR="00FD3A43">
        <w:rPr>
          <w:b/>
          <w:i/>
          <w:sz w:val="26"/>
          <w:szCs w:val="26"/>
        </w:rPr>
        <w:t>на 2019-2021 годы</w:t>
      </w:r>
    </w:p>
    <w:p w:rsidR="00365822" w:rsidRPr="00156031" w:rsidRDefault="00365822" w:rsidP="00EE1BD9">
      <w:pPr>
        <w:jc w:val="both"/>
        <w:rPr>
          <w:sz w:val="25"/>
          <w:szCs w:val="25"/>
        </w:rPr>
      </w:pPr>
    </w:p>
    <w:p w:rsidR="000E3A93" w:rsidRPr="00FB575A" w:rsidRDefault="00365822" w:rsidP="000E3A93">
      <w:pPr>
        <w:ind w:firstLine="567"/>
        <w:jc w:val="both"/>
        <w:rPr>
          <w:sz w:val="27"/>
          <w:szCs w:val="27"/>
        </w:rPr>
      </w:pPr>
      <w:proofErr w:type="gramStart"/>
      <w:r w:rsidRPr="00FB575A">
        <w:rPr>
          <w:sz w:val="27"/>
          <w:szCs w:val="27"/>
        </w:rPr>
        <w:t>В целях реализации на территории городского округа «Город Лесной»  Федерального закона от 06.10.2003  № 131-ФЗ «Об общих принципах организации местного самоуправления в Российской Федерации», Федерального закона  от 24.07.2007  №  209-ФЗ «О развитии малого и среднего предпринимательства в Российской Федерации»,</w:t>
      </w:r>
      <w:r w:rsidR="00B63888" w:rsidRPr="00FB575A">
        <w:rPr>
          <w:sz w:val="27"/>
          <w:szCs w:val="27"/>
        </w:rPr>
        <w:t xml:space="preserve"> в соответствии с постановлением Правительства Свердловской области от 17.11.2014 № 1002-ПП «Об утверждении государственной программы Свердловской области «Повышение инвестиционной привлекательности Свердловской области до 2020</w:t>
      </w:r>
      <w:proofErr w:type="gramEnd"/>
      <w:r w:rsidR="00B63888" w:rsidRPr="00FB575A">
        <w:rPr>
          <w:sz w:val="27"/>
          <w:szCs w:val="27"/>
        </w:rPr>
        <w:t xml:space="preserve"> </w:t>
      </w:r>
      <w:proofErr w:type="gramStart"/>
      <w:r w:rsidR="00B63888" w:rsidRPr="00FB575A">
        <w:rPr>
          <w:sz w:val="27"/>
          <w:szCs w:val="27"/>
        </w:rPr>
        <w:t>года», постановлением администрации городского округа «Город Лесной» от 20.05.2014  № 918 «Об утверждении Порядка формирования и реализации муниципальных программ городского округа «Город Лесной»</w:t>
      </w:r>
      <w:r w:rsidR="00655EA2" w:rsidRPr="00FB575A">
        <w:rPr>
          <w:sz w:val="27"/>
          <w:szCs w:val="27"/>
        </w:rPr>
        <w:t xml:space="preserve"> </w:t>
      </w:r>
      <w:r w:rsidR="00FB575A">
        <w:rPr>
          <w:sz w:val="27"/>
          <w:szCs w:val="27"/>
        </w:rPr>
        <w:t xml:space="preserve">                      </w:t>
      </w:r>
      <w:r w:rsidR="0036389C" w:rsidRPr="00FB575A">
        <w:rPr>
          <w:sz w:val="27"/>
          <w:szCs w:val="27"/>
        </w:rPr>
        <w:t>(с изменениями от 26.02.2015 № 317, от 16.07.2015 № 1407)</w:t>
      </w:r>
      <w:r w:rsidRPr="00FB575A">
        <w:rPr>
          <w:sz w:val="27"/>
          <w:szCs w:val="27"/>
        </w:rPr>
        <w:t>,</w:t>
      </w:r>
      <w:r w:rsidR="000E3A93" w:rsidRPr="00FB575A">
        <w:rPr>
          <w:sz w:val="27"/>
          <w:szCs w:val="27"/>
        </w:rPr>
        <w:t xml:space="preserve"> постановлением администрации городского округа «Город Лесной</w:t>
      </w:r>
      <w:r w:rsidR="00FB575A">
        <w:rPr>
          <w:sz w:val="27"/>
          <w:szCs w:val="27"/>
        </w:rPr>
        <w:t xml:space="preserve">» </w:t>
      </w:r>
      <w:r w:rsidR="000E3A93" w:rsidRPr="00FB575A">
        <w:rPr>
          <w:sz w:val="27"/>
          <w:szCs w:val="27"/>
        </w:rPr>
        <w:t xml:space="preserve">от 19.04.2016  № 561 </w:t>
      </w:r>
      <w:r w:rsidR="00FB575A">
        <w:rPr>
          <w:sz w:val="27"/>
          <w:szCs w:val="27"/>
        </w:rPr>
        <w:t xml:space="preserve">                   </w:t>
      </w:r>
      <w:r w:rsidR="000E3A93" w:rsidRPr="00FB575A">
        <w:rPr>
          <w:sz w:val="27"/>
          <w:szCs w:val="27"/>
        </w:rPr>
        <w:t>«Об утверждении перечня муниципальных программ городского округа «Город Лесной», подлежащих разработк</w:t>
      </w:r>
      <w:r w:rsidR="00FB575A">
        <w:rPr>
          <w:sz w:val="27"/>
          <w:szCs w:val="27"/>
        </w:rPr>
        <w:t xml:space="preserve">е в 2016 году» </w:t>
      </w:r>
      <w:r w:rsidR="000E3A93" w:rsidRPr="00FB575A">
        <w:rPr>
          <w:sz w:val="27"/>
          <w:szCs w:val="27"/>
        </w:rPr>
        <w:t>(с изменениями от 06.06.2016 № 797),</w:t>
      </w:r>
      <w:proofErr w:type="gramEnd"/>
    </w:p>
    <w:p w:rsidR="00365822" w:rsidRPr="00CC7DB3" w:rsidRDefault="00365822" w:rsidP="000E3A93">
      <w:pPr>
        <w:ind w:firstLine="709"/>
        <w:jc w:val="both"/>
        <w:rPr>
          <w:sz w:val="28"/>
          <w:szCs w:val="28"/>
        </w:rPr>
      </w:pPr>
      <w:r w:rsidRPr="00CC7DB3">
        <w:rPr>
          <w:sz w:val="28"/>
          <w:szCs w:val="28"/>
        </w:rPr>
        <w:t xml:space="preserve"> </w:t>
      </w:r>
    </w:p>
    <w:p w:rsidR="00365822" w:rsidRPr="00CC7DB3" w:rsidRDefault="00365822" w:rsidP="00EE1BD9">
      <w:pPr>
        <w:rPr>
          <w:b/>
          <w:bCs/>
          <w:sz w:val="28"/>
          <w:szCs w:val="28"/>
        </w:rPr>
      </w:pPr>
      <w:r w:rsidRPr="00CC7DB3">
        <w:rPr>
          <w:b/>
          <w:bCs/>
          <w:sz w:val="28"/>
          <w:szCs w:val="28"/>
        </w:rPr>
        <w:t>ПОСТАНОВЛЯЮ:</w:t>
      </w:r>
    </w:p>
    <w:p w:rsidR="00365822" w:rsidRPr="00CC7DB3" w:rsidRDefault="00365822" w:rsidP="00EE1BD9">
      <w:pPr>
        <w:jc w:val="both"/>
        <w:rPr>
          <w:sz w:val="28"/>
          <w:szCs w:val="28"/>
        </w:rPr>
      </w:pPr>
    </w:p>
    <w:p w:rsidR="00CC7DB3" w:rsidRPr="00FB575A" w:rsidRDefault="00365822" w:rsidP="00CC7DB3">
      <w:pPr>
        <w:pStyle w:val="a3"/>
        <w:spacing w:after="0"/>
        <w:jc w:val="both"/>
        <w:rPr>
          <w:sz w:val="27"/>
          <w:szCs w:val="27"/>
        </w:rPr>
      </w:pPr>
      <w:r w:rsidRPr="00CC7DB3">
        <w:rPr>
          <w:sz w:val="28"/>
          <w:szCs w:val="28"/>
        </w:rPr>
        <w:tab/>
      </w:r>
      <w:r w:rsidR="00CC7DB3" w:rsidRPr="00FB575A">
        <w:rPr>
          <w:sz w:val="27"/>
          <w:szCs w:val="27"/>
        </w:rPr>
        <w:t xml:space="preserve">1. Утвердить муниципальную программу городского округа «Город Лесной» «Развитие малого и среднего предпринимательства в городском округе «Город Лесной» </w:t>
      </w:r>
      <w:r w:rsidR="00FD3A43" w:rsidRPr="00FB575A">
        <w:rPr>
          <w:sz w:val="27"/>
          <w:szCs w:val="27"/>
        </w:rPr>
        <w:t>на 2019-</w:t>
      </w:r>
      <w:r w:rsidR="00CC7DB3" w:rsidRPr="00FB575A">
        <w:rPr>
          <w:sz w:val="27"/>
          <w:szCs w:val="27"/>
        </w:rPr>
        <w:t>2021</w:t>
      </w:r>
      <w:r w:rsidR="00FD3A43" w:rsidRPr="00FB575A">
        <w:rPr>
          <w:sz w:val="27"/>
          <w:szCs w:val="27"/>
        </w:rPr>
        <w:t xml:space="preserve"> годы</w:t>
      </w:r>
      <w:r w:rsidR="00CC7DB3" w:rsidRPr="00FB575A">
        <w:rPr>
          <w:sz w:val="27"/>
          <w:szCs w:val="27"/>
        </w:rPr>
        <w:t>» (прилагается).</w:t>
      </w:r>
    </w:p>
    <w:p w:rsidR="00365822" w:rsidRPr="00FB575A" w:rsidRDefault="00365822" w:rsidP="00CC7DB3">
      <w:pPr>
        <w:pStyle w:val="a3"/>
        <w:spacing w:after="0"/>
        <w:ind w:firstLine="709"/>
        <w:jc w:val="both"/>
        <w:rPr>
          <w:sz w:val="27"/>
          <w:szCs w:val="27"/>
        </w:rPr>
      </w:pPr>
      <w:r w:rsidRPr="00FB575A">
        <w:rPr>
          <w:sz w:val="27"/>
          <w:szCs w:val="27"/>
        </w:rPr>
        <w:t>2. Постановление опубликовать в печатном средстве массовой информации «</w:t>
      </w:r>
      <w:proofErr w:type="spellStart"/>
      <w:proofErr w:type="gramStart"/>
      <w:r w:rsidRPr="00FB575A">
        <w:rPr>
          <w:sz w:val="27"/>
          <w:szCs w:val="27"/>
        </w:rPr>
        <w:t>Вестник-официальный</w:t>
      </w:r>
      <w:proofErr w:type="spellEnd"/>
      <w:proofErr w:type="gramEnd"/>
      <w:r w:rsidRPr="00FB575A">
        <w:rPr>
          <w:sz w:val="27"/>
          <w:szCs w:val="27"/>
        </w:rPr>
        <w:t>»</w:t>
      </w:r>
      <w:r w:rsidR="00407F0B" w:rsidRPr="00FB575A">
        <w:rPr>
          <w:sz w:val="27"/>
          <w:szCs w:val="27"/>
        </w:rPr>
        <w:t xml:space="preserve"> и разместить на официальном сайте администрации городского округа «Город Лесной»</w:t>
      </w:r>
      <w:r w:rsidRPr="00FB575A">
        <w:rPr>
          <w:sz w:val="27"/>
          <w:szCs w:val="27"/>
        </w:rPr>
        <w:t>.</w:t>
      </w:r>
    </w:p>
    <w:p w:rsidR="00365822" w:rsidRPr="00FB575A" w:rsidRDefault="00365822" w:rsidP="00FB575A">
      <w:pPr>
        <w:spacing w:after="120"/>
        <w:ind w:firstLine="720"/>
        <w:jc w:val="both"/>
        <w:rPr>
          <w:sz w:val="27"/>
          <w:szCs w:val="27"/>
        </w:rPr>
      </w:pPr>
      <w:r w:rsidRPr="00FB575A">
        <w:rPr>
          <w:sz w:val="27"/>
          <w:szCs w:val="27"/>
        </w:rPr>
        <w:t xml:space="preserve">3. Контроль </w:t>
      </w:r>
      <w:r w:rsidR="00411F25" w:rsidRPr="00FB575A">
        <w:rPr>
          <w:sz w:val="27"/>
          <w:szCs w:val="27"/>
        </w:rPr>
        <w:t>исполнения</w:t>
      </w:r>
      <w:r w:rsidRPr="00FB575A">
        <w:rPr>
          <w:sz w:val="27"/>
          <w:szCs w:val="27"/>
        </w:rPr>
        <w:t xml:space="preserve"> постановления возложить на заместителя главы администрации </w:t>
      </w:r>
      <w:r w:rsidR="00A12B65" w:rsidRPr="00FB575A">
        <w:rPr>
          <w:sz w:val="27"/>
          <w:szCs w:val="27"/>
        </w:rPr>
        <w:t xml:space="preserve">по финансам и </w:t>
      </w:r>
      <w:r w:rsidR="00660595" w:rsidRPr="00FB575A">
        <w:rPr>
          <w:sz w:val="27"/>
          <w:szCs w:val="27"/>
        </w:rPr>
        <w:t>бюджетной политике</w:t>
      </w:r>
      <w:r w:rsidR="00A12B65" w:rsidRPr="00FB575A">
        <w:rPr>
          <w:sz w:val="27"/>
          <w:szCs w:val="27"/>
        </w:rPr>
        <w:t xml:space="preserve"> – начальника муниципального казенного учреждения «Управление по финансам и бюджетной политики администрации городского округа «Город Лесной» И.Н. Трапезникову</w:t>
      </w:r>
      <w:r w:rsidRPr="00FB575A">
        <w:rPr>
          <w:sz w:val="27"/>
          <w:szCs w:val="27"/>
        </w:rPr>
        <w:t>.</w:t>
      </w:r>
    </w:p>
    <w:p w:rsidR="00156031" w:rsidRPr="00156031" w:rsidRDefault="00156031" w:rsidP="00EE1BD9">
      <w:pPr>
        <w:rPr>
          <w:sz w:val="25"/>
          <w:szCs w:val="25"/>
        </w:rPr>
      </w:pPr>
    </w:p>
    <w:p w:rsidR="00365822" w:rsidRPr="00CC7DB3" w:rsidRDefault="00407F0B" w:rsidP="00EE1BD9">
      <w:pPr>
        <w:pStyle w:val="8"/>
        <w:spacing w:before="0" w:after="0"/>
        <w:jc w:val="both"/>
        <w:rPr>
          <w:b/>
          <w:bCs/>
          <w:i w:val="0"/>
          <w:sz w:val="28"/>
          <w:szCs w:val="28"/>
        </w:rPr>
      </w:pPr>
      <w:r w:rsidRPr="00CC7DB3">
        <w:rPr>
          <w:b/>
          <w:bCs/>
          <w:i w:val="0"/>
          <w:sz w:val="28"/>
          <w:szCs w:val="28"/>
        </w:rPr>
        <w:t>Первый з</w:t>
      </w:r>
      <w:r w:rsidR="00005726" w:rsidRPr="00CC7DB3">
        <w:rPr>
          <w:b/>
          <w:bCs/>
          <w:i w:val="0"/>
          <w:sz w:val="28"/>
          <w:szCs w:val="28"/>
        </w:rPr>
        <w:t>аместитель главы</w:t>
      </w:r>
      <w:r w:rsidR="00365822" w:rsidRPr="00CC7DB3">
        <w:rPr>
          <w:b/>
          <w:bCs/>
          <w:i w:val="0"/>
          <w:sz w:val="28"/>
          <w:szCs w:val="28"/>
        </w:rPr>
        <w:t xml:space="preserve"> администрации</w:t>
      </w:r>
    </w:p>
    <w:p w:rsidR="00156031" w:rsidRPr="00CC7DB3" w:rsidRDefault="00365822" w:rsidP="00156031">
      <w:pPr>
        <w:rPr>
          <w:b/>
          <w:sz w:val="28"/>
          <w:szCs w:val="28"/>
        </w:rPr>
        <w:sectPr w:rsidR="00156031" w:rsidRPr="00CC7DB3" w:rsidSect="00041E5E">
          <w:headerReference w:type="default" r:id="rId9"/>
          <w:pgSz w:w="11905" w:h="16838"/>
          <w:pgMar w:top="1134" w:right="567" w:bottom="1134" w:left="1134" w:header="720" w:footer="720" w:gutter="0"/>
          <w:cols w:space="720"/>
          <w:noEndnote/>
          <w:docGrid w:linePitch="299"/>
        </w:sectPr>
      </w:pPr>
      <w:r w:rsidRPr="00CC7DB3">
        <w:rPr>
          <w:b/>
          <w:sz w:val="28"/>
          <w:szCs w:val="28"/>
        </w:rPr>
        <w:t xml:space="preserve">городского округа «Город </w:t>
      </w:r>
      <w:r w:rsidR="00407F0B" w:rsidRPr="00CC7DB3">
        <w:rPr>
          <w:b/>
          <w:sz w:val="28"/>
          <w:szCs w:val="28"/>
        </w:rPr>
        <w:t>Лесной»</w:t>
      </w:r>
      <w:r w:rsidR="00407F0B" w:rsidRPr="00CC7DB3">
        <w:rPr>
          <w:b/>
          <w:sz w:val="28"/>
          <w:szCs w:val="28"/>
        </w:rPr>
        <w:tab/>
      </w:r>
      <w:r w:rsidR="00407F0B" w:rsidRPr="00CC7DB3">
        <w:rPr>
          <w:b/>
          <w:sz w:val="28"/>
          <w:szCs w:val="28"/>
        </w:rPr>
        <w:tab/>
      </w:r>
      <w:r w:rsidR="00407F0B" w:rsidRPr="00CC7DB3">
        <w:rPr>
          <w:b/>
          <w:sz w:val="28"/>
          <w:szCs w:val="28"/>
        </w:rPr>
        <w:tab/>
      </w:r>
      <w:r w:rsidR="00407F0B" w:rsidRPr="00CC7DB3">
        <w:rPr>
          <w:b/>
          <w:sz w:val="28"/>
          <w:szCs w:val="28"/>
        </w:rPr>
        <w:tab/>
        <w:t xml:space="preserve">   </w:t>
      </w:r>
      <w:r w:rsidR="00005726" w:rsidRPr="00CC7DB3">
        <w:rPr>
          <w:b/>
          <w:sz w:val="28"/>
          <w:szCs w:val="28"/>
        </w:rPr>
        <w:tab/>
      </w:r>
      <w:r w:rsidR="00CC7DB3">
        <w:rPr>
          <w:b/>
          <w:sz w:val="28"/>
          <w:szCs w:val="28"/>
        </w:rPr>
        <w:t xml:space="preserve">        </w:t>
      </w:r>
      <w:r w:rsidR="00156031" w:rsidRPr="00CC7DB3">
        <w:rPr>
          <w:b/>
          <w:sz w:val="28"/>
          <w:szCs w:val="28"/>
        </w:rPr>
        <w:t>Ю.В. Иванов</w:t>
      </w:r>
    </w:p>
    <w:p w:rsidR="00105C6D" w:rsidRDefault="0044017E" w:rsidP="00105C6D">
      <w:pPr>
        <w:ind w:left="5812"/>
        <w:jc w:val="both"/>
        <w:rPr>
          <w:sz w:val="28"/>
          <w:szCs w:val="28"/>
        </w:rPr>
      </w:pPr>
      <w:r w:rsidRPr="00002F92">
        <w:rPr>
          <w:noProof/>
          <w:sz w:val="28"/>
          <w:szCs w:val="28"/>
        </w:rPr>
        <w:lastRenderedPageBreak/>
        <w:pict>
          <v:oval id="_x0000_s1052" style="position:absolute;left:0;text-align:left;margin-left:241.8pt;margin-top:-30.6pt;width:30pt;height:15.4pt;z-index:251694592" stroked="f"/>
        </w:pict>
      </w:r>
      <w:r w:rsidR="00002F92" w:rsidRPr="00002F92">
        <w:rPr>
          <w:noProof/>
          <w:sz w:val="28"/>
          <w:szCs w:val="28"/>
        </w:rPr>
        <w:t>УТВЕРЖДЕНА</w:t>
      </w:r>
    </w:p>
    <w:p w:rsidR="00365822" w:rsidRPr="00002F92" w:rsidRDefault="00105C6D" w:rsidP="00105C6D">
      <w:pPr>
        <w:ind w:left="5812"/>
        <w:jc w:val="both"/>
        <w:rPr>
          <w:sz w:val="28"/>
          <w:szCs w:val="28"/>
        </w:rPr>
      </w:pPr>
      <w:r>
        <w:rPr>
          <w:sz w:val="28"/>
          <w:szCs w:val="28"/>
        </w:rPr>
        <w:t>п</w:t>
      </w:r>
      <w:r w:rsidR="00002F92" w:rsidRPr="00002F92">
        <w:rPr>
          <w:sz w:val="28"/>
          <w:szCs w:val="28"/>
        </w:rPr>
        <w:t>остановлением</w:t>
      </w:r>
      <w:r>
        <w:rPr>
          <w:sz w:val="28"/>
          <w:szCs w:val="28"/>
        </w:rPr>
        <w:t xml:space="preserve"> </w:t>
      </w:r>
      <w:r w:rsidR="00365822" w:rsidRPr="00002F92">
        <w:rPr>
          <w:sz w:val="28"/>
          <w:szCs w:val="28"/>
        </w:rPr>
        <w:t xml:space="preserve">администрации </w:t>
      </w:r>
    </w:p>
    <w:p w:rsidR="00365822" w:rsidRPr="00002F92" w:rsidRDefault="00105C6D" w:rsidP="00105C6D">
      <w:pPr>
        <w:ind w:left="5812"/>
        <w:jc w:val="both"/>
        <w:rPr>
          <w:sz w:val="28"/>
          <w:szCs w:val="28"/>
        </w:rPr>
      </w:pPr>
      <w:r>
        <w:rPr>
          <w:sz w:val="28"/>
          <w:szCs w:val="28"/>
        </w:rPr>
        <w:t>г</w:t>
      </w:r>
      <w:r w:rsidR="00365822" w:rsidRPr="00002F92">
        <w:rPr>
          <w:sz w:val="28"/>
          <w:szCs w:val="28"/>
        </w:rPr>
        <w:t>ородского округа «Город Лесной»</w:t>
      </w:r>
    </w:p>
    <w:p w:rsidR="00365822" w:rsidRPr="00002F92" w:rsidRDefault="00CC1515" w:rsidP="00105C6D">
      <w:pPr>
        <w:ind w:left="5812"/>
        <w:jc w:val="both"/>
        <w:rPr>
          <w:sz w:val="28"/>
          <w:szCs w:val="28"/>
        </w:rPr>
      </w:pPr>
      <w:r w:rsidRPr="00002F92">
        <w:rPr>
          <w:sz w:val="28"/>
          <w:szCs w:val="28"/>
        </w:rPr>
        <w:t xml:space="preserve">от  </w:t>
      </w:r>
      <w:r w:rsidR="00CC7DB3" w:rsidRPr="00002F92">
        <w:rPr>
          <w:sz w:val="28"/>
          <w:szCs w:val="28"/>
        </w:rPr>
        <w:t>__________________</w:t>
      </w:r>
      <w:r w:rsidRPr="00002F92">
        <w:rPr>
          <w:sz w:val="28"/>
          <w:szCs w:val="28"/>
        </w:rPr>
        <w:t xml:space="preserve">  </w:t>
      </w:r>
      <w:r w:rsidR="00365822" w:rsidRPr="00002F92">
        <w:rPr>
          <w:sz w:val="28"/>
          <w:szCs w:val="28"/>
        </w:rPr>
        <w:t>№</w:t>
      </w:r>
      <w:r w:rsidRPr="00002F92">
        <w:rPr>
          <w:sz w:val="28"/>
          <w:szCs w:val="28"/>
        </w:rPr>
        <w:t xml:space="preserve"> </w:t>
      </w:r>
      <w:r w:rsidR="00CC7DB3" w:rsidRPr="00002F92">
        <w:rPr>
          <w:sz w:val="28"/>
          <w:szCs w:val="28"/>
        </w:rPr>
        <w:t>_____</w:t>
      </w:r>
    </w:p>
    <w:p w:rsidR="00365822" w:rsidRPr="00105C6D" w:rsidRDefault="00105C6D" w:rsidP="00105C6D">
      <w:pPr>
        <w:ind w:left="5812"/>
        <w:jc w:val="both"/>
        <w:rPr>
          <w:sz w:val="26"/>
          <w:szCs w:val="26"/>
        </w:rPr>
      </w:pPr>
      <w:r w:rsidRPr="00105C6D">
        <w:rPr>
          <w:sz w:val="26"/>
          <w:szCs w:val="26"/>
        </w:rPr>
        <w:t>«Об утверждении муниципальной программы</w:t>
      </w:r>
      <w:r w:rsidR="00002F92" w:rsidRPr="00105C6D">
        <w:rPr>
          <w:sz w:val="26"/>
          <w:szCs w:val="26"/>
        </w:rPr>
        <w:t xml:space="preserve"> городского округа «Город Лесной» «Развитие малого и среднего предпринимательства в городском округе «Город Лесной» на 2019-2021 годы»</w:t>
      </w:r>
    </w:p>
    <w:p w:rsidR="00365822" w:rsidRDefault="00365822" w:rsidP="00105C6D">
      <w:pPr>
        <w:ind w:left="6946" w:firstLine="6237"/>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ind w:left="6946"/>
        <w:rPr>
          <w:sz w:val="20"/>
        </w:rPr>
      </w:pPr>
    </w:p>
    <w:p w:rsidR="00365822" w:rsidRDefault="00365822" w:rsidP="000B5633">
      <w:pPr>
        <w:jc w:val="center"/>
        <w:rPr>
          <w:b/>
          <w:sz w:val="28"/>
        </w:rPr>
      </w:pPr>
      <w:r>
        <w:rPr>
          <w:b/>
          <w:sz w:val="28"/>
        </w:rPr>
        <w:t>МУНИЦИПАЛЬНАЯ ПРОГРАММА</w:t>
      </w:r>
    </w:p>
    <w:p w:rsidR="00365822" w:rsidRDefault="00365822" w:rsidP="000B5633">
      <w:pPr>
        <w:jc w:val="center"/>
        <w:rPr>
          <w:b/>
          <w:sz w:val="28"/>
        </w:rPr>
      </w:pPr>
      <w:r>
        <w:rPr>
          <w:b/>
          <w:sz w:val="28"/>
        </w:rPr>
        <w:t xml:space="preserve">«РАЗВИТИЕ МАЛОГО И СРЕДНЕГО ПРЕДПРИНИМАТЕЛЬСТВА В ГОРОДСКОМ ОКРУГЕ «ГОРОД ЛЕСНОЙ» </w:t>
      </w:r>
    </w:p>
    <w:p w:rsidR="00365822" w:rsidRDefault="00FD3A43" w:rsidP="000B5633">
      <w:pPr>
        <w:jc w:val="center"/>
        <w:rPr>
          <w:b/>
          <w:sz w:val="28"/>
        </w:rPr>
      </w:pPr>
      <w:r>
        <w:rPr>
          <w:b/>
          <w:sz w:val="28"/>
        </w:rPr>
        <w:t>НА 2019-</w:t>
      </w:r>
      <w:r w:rsidR="00365822">
        <w:rPr>
          <w:b/>
          <w:sz w:val="28"/>
        </w:rPr>
        <w:t>20</w:t>
      </w:r>
      <w:r w:rsidR="00CC7DB3">
        <w:rPr>
          <w:b/>
          <w:sz w:val="28"/>
        </w:rPr>
        <w:t>21</w:t>
      </w:r>
      <w:r>
        <w:rPr>
          <w:b/>
          <w:sz w:val="28"/>
        </w:rPr>
        <w:t xml:space="preserve"> ГОДЫ</w:t>
      </w:r>
      <w:r w:rsidR="00365822">
        <w:rPr>
          <w:b/>
          <w:sz w:val="28"/>
        </w:rPr>
        <w:t>»</w:t>
      </w: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365822" w:rsidRDefault="00365822" w:rsidP="000B5633">
      <w:pPr>
        <w:jc w:val="center"/>
        <w:rPr>
          <w:b/>
          <w:sz w:val="28"/>
        </w:rPr>
      </w:pPr>
    </w:p>
    <w:p w:rsidR="002D77B3" w:rsidRDefault="00365822" w:rsidP="000B5633">
      <w:pPr>
        <w:jc w:val="center"/>
        <w:rPr>
          <w:b/>
          <w:sz w:val="28"/>
        </w:rPr>
        <w:sectPr w:rsidR="002D77B3" w:rsidSect="00354DBD">
          <w:pgSz w:w="11905" w:h="16838"/>
          <w:pgMar w:top="1134" w:right="567" w:bottom="1134" w:left="1134" w:header="720" w:footer="720" w:gutter="0"/>
          <w:pgNumType w:start="1"/>
          <w:cols w:space="720"/>
          <w:noEndnote/>
          <w:docGrid w:linePitch="299"/>
        </w:sectPr>
      </w:pPr>
      <w:r>
        <w:rPr>
          <w:b/>
          <w:sz w:val="28"/>
        </w:rPr>
        <w:t>г. Лесной, 201</w:t>
      </w:r>
      <w:r w:rsidR="000219E3">
        <w:rPr>
          <w:b/>
          <w:sz w:val="28"/>
        </w:rPr>
        <w:t>6</w:t>
      </w:r>
    </w:p>
    <w:p w:rsidR="00365822" w:rsidRDefault="00365822" w:rsidP="000B5633">
      <w:pPr>
        <w:jc w:val="center"/>
        <w:rPr>
          <w:b/>
          <w:sz w:val="28"/>
        </w:rPr>
      </w:pPr>
      <w:r>
        <w:rPr>
          <w:b/>
          <w:sz w:val="28"/>
        </w:rPr>
        <w:lastRenderedPageBreak/>
        <w:t xml:space="preserve">ПАСПОРТ </w:t>
      </w:r>
    </w:p>
    <w:p w:rsidR="00365822" w:rsidRDefault="00365822" w:rsidP="000B5633">
      <w:pPr>
        <w:jc w:val="center"/>
        <w:rPr>
          <w:b/>
          <w:sz w:val="28"/>
        </w:rPr>
      </w:pPr>
      <w:r>
        <w:rPr>
          <w:b/>
          <w:sz w:val="28"/>
        </w:rPr>
        <w:t>МУН</w:t>
      </w:r>
      <w:r w:rsidR="008A31FA">
        <w:rPr>
          <w:b/>
          <w:sz w:val="28"/>
        </w:rPr>
        <w:t>ИЦИП</w:t>
      </w:r>
      <w:r>
        <w:rPr>
          <w:b/>
          <w:sz w:val="28"/>
        </w:rPr>
        <w:t>АЛЬ</w:t>
      </w:r>
      <w:r w:rsidR="008A31FA">
        <w:rPr>
          <w:b/>
          <w:sz w:val="28"/>
        </w:rPr>
        <w:t>Н</w:t>
      </w:r>
      <w:r>
        <w:rPr>
          <w:b/>
          <w:sz w:val="28"/>
        </w:rPr>
        <w:t xml:space="preserve">ОЙ ПРОГРАММЫ </w:t>
      </w:r>
    </w:p>
    <w:p w:rsidR="00365822" w:rsidRDefault="00365822" w:rsidP="000B5633">
      <w:pPr>
        <w:jc w:val="center"/>
        <w:rPr>
          <w:b/>
          <w:sz w:val="28"/>
        </w:rPr>
      </w:pPr>
      <w:r>
        <w:rPr>
          <w:b/>
          <w:sz w:val="28"/>
        </w:rPr>
        <w:t>«РАЗВИТИЕ МАЛОГО И СРЕДНЕГО ПРЕДПРИНИМАТЕЛЬСТВА В ГОРОДС</w:t>
      </w:r>
      <w:r w:rsidR="00E16379">
        <w:rPr>
          <w:b/>
          <w:sz w:val="28"/>
        </w:rPr>
        <w:t xml:space="preserve">КОМ ОКРУГЕ «ГОРОД ЛЕСНОЙ» </w:t>
      </w:r>
      <w:r w:rsidR="00FD3A43">
        <w:rPr>
          <w:b/>
          <w:sz w:val="28"/>
        </w:rPr>
        <w:t>НА 2019-</w:t>
      </w:r>
      <w:r w:rsidR="00E16379">
        <w:rPr>
          <w:b/>
          <w:sz w:val="28"/>
        </w:rPr>
        <w:t>2021</w:t>
      </w:r>
      <w:r w:rsidR="00FD3A43">
        <w:rPr>
          <w:b/>
          <w:sz w:val="28"/>
        </w:rPr>
        <w:t xml:space="preserve"> ГОДЫ</w:t>
      </w:r>
      <w:r>
        <w:rPr>
          <w:b/>
          <w:sz w:val="28"/>
        </w:rPr>
        <w:t>»</w:t>
      </w:r>
    </w:p>
    <w:p w:rsidR="00365822" w:rsidRDefault="00365822" w:rsidP="000B5633">
      <w:pPr>
        <w:jc w:val="cente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4"/>
        <w:gridCol w:w="6231"/>
      </w:tblGrid>
      <w:tr w:rsidR="00365822" w:rsidRPr="008C3700" w:rsidTr="001B3676">
        <w:tc>
          <w:tcPr>
            <w:tcW w:w="3964" w:type="dxa"/>
            <w:vAlign w:val="center"/>
          </w:tcPr>
          <w:p w:rsidR="00365822" w:rsidRPr="008C3700" w:rsidRDefault="00365822" w:rsidP="000B5633">
            <w:r w:rsidRPr="008C3700">
              <w:t>Ответственный исполнитель муниципальной программы</w:t>
            </w:r>
          </w:p>
        </w:tc>
        <w:tc>
          <w:tcPr>
            <w:tcW w:w="6231" w:type="dxa"/>
            <w:vAlign w:val="center"/>
          </w:tcPr>
          <w:p w:rsidR="00365822" w:rsidRPr="008C3700" w:rsidRDefault="00365822" w:rsidP="001B3676">
            <w:pPr>
              <w:jc w:val="both"/>
            </w:pPr>
            <w:r w:rsidRPr="008C3700">
              <w:t xml:space="preserve">Комитет экономического развития, торговли и услуг администрации городского округа «Город Лесной» </w:t>
            </w:r>
          </w:p>
        </w:tc>
      </w:tr>
      <w:tr w:rsidR="00365822" w:rsidRPr="008C3700" w:rsidTr="001B3676">
        <w:tc>
          <w:tcPr>
            <w:tcW w:w="3964" w:type="dxa"/>
            <w:vAlign w:val="center"/>
          </w:tcPr>
          <w:p w:rsidR="00365822" w:rsidRPr="008C3700" w:rsidRDefault="00365822" w:rsidP="000B5633">
            <w:r w:rsidRPr="008C3700">
              <w:t>Исполнители мероприятий муниципальной программы</w:t>
            </w:r>
          </w:p>
        </w:tc>
        <w:tc>
          <w:tcPr>
            <w:tcW w:w="6231" w:type="dxa"/>
            <w:vAlign w:val="center"/>
          </w:tcPr>
          <w:p w:rsidR="00365822" w:rsidRPr="008C3700" w:rsidRDefault="00365822" w:rsidP="00465D52">
            <w:pPr>
              <w:spacing w:after="120"/>
              <w:jc w:val="both"/>
            </w:pPr>
            <w:r w:rsidRPr="008C3700">
              <w:t xml:space="preserve">Некоммерческая организация – Фонд «Центр развития предпринимательства городского округа «Город Лесной»; </w:t>
            </w:r>
          </w:p>
          <w:p w:rsidR="00365822" w:rsidRDefault="00365822" w:rsidP="00465D52">
            <w:pPr>
              <w:spacing w:after="120"/>
              <w:jc w:val="both"/>
            </w:pPr>
            <w:r w:rsidRPr="008C3700">
              <w:t>Муниципальное казенное учреждение «Комитет по управлению имуществом администрации городского округа «Город Лесной»</w:t>
            </w:r>
            <w:r w:rsidR="00465D52">
              <w:t>;</w:t>
            </w:r>
          </w:p>
          <w:p w:rsidR="00465D52" w:rsidRPr="008C3700" w:rsidRDefault="00465D52" w:rsidP="001B3676">
            <w:pPr>
              <w:jc w:val="both"/>
            </w:pPr>
            <w:r w:rsidRPr="008C3700">
              <w:t>Комитет экономического развития, торговли и услуг администрации городского округа «Город Лесной»</w:t>
            </w:r>
          </w:p>
        </w:tc>
      </w:tr>
      <w:tr w:rsidR="00365822" w:rsidRPr="008C3700" w:rsidTr="001B3676">
        <w:tc>
          <w:tcPr>
            <w:tcW w:w="3964" w:type="dxa"/>
            <w:vAlign w:val="center"/>
          </w:tcPr>
          <w:p w:rsidR="00365822" w:rsidRPr="008C3700" w:rsidRDefault="00365822" w:rsidP="000B5633">
            <w:r w:rsidRPr="008C3700">
              <w:t>Сроки реализации муниципальной программы</w:t>
            </w:r>
          </w:p>
        </w:tc>
        <w:tc>
          <w:tcPr>
            <w:tcW w:w="6231" w:type="dxa"/>
            <w:vAlign w:val="center"/>
          </w:tcPr>
          <w:p w:rsidR="00365822" w:rsidRPr="008C3700" w:rsidRDefault="00CC7DB3" w:rsidP="00A12B65">
            <w:r>
              <w:t>2019 – 2021</w:t>
            </w:r>
            <w:r w:rsidR="00365822" w:rsidRPr="008C3700">
              <w:t xml:space="preserve"> годы</w:t>
            </w:r>
          </w:p>
        </w:tc>
      </w:tr>
      <w:tr w:rsidR="00365822" w:rsidRPr="008C3700" w:rsidTr="001B3676">
        <w:tc>
          <w:tcPr>
            <w:tcW w:w="3964" w:type="dxa"/>
            <w:vAlign w:val="center"/>
          </w:tcPr>
          <w:p w:rsidR="00365822" w:rsidRPr="008C3700" w:rsidRDefault="00365822" w:rsidP="000B5633">
            <w:r w:rsidRPr="008C3700">
              <w:t>Цели и задачи муниципальной программы</w:t>
            </w:r>
          </w:p>
        </w:tc>
        <w:tc>
          <w:tcPr>
            <w:tcW w:w="6231" w:type="dxa"/>
            <w:vAlign w:val="center"/>
          </w:tcPr>
          <w:p w:rsidR="00365822" w:rsidRPr="008C3700" w:rsidRDefault="008C3700" w:rsidP="001B3676">
            <w:pPr>
              <w:jc w:val="both"/>
              <w:rPr>
                <w:bCs/>
              </w:rPr>
            </w:pPr>
            <w:r w:rsidRPr="008C3700">
              <w:rPr>
                <w:b/>
              </w:rPr>
              <w:t>Цель</w:t>
            </w:r>
            <w:r w:rsidR="00365822" w:rsidRPr="008C3700">
              <w:rPr>
                <w:b/>
              </w:rPr>
              <w:t>:</w:t>
            </w:r>
            <w:r w:rsidR="00A12B65">
              <w:rPr>
                <w:b/>
              </w:rPr>
              <w:t xml:space="preserve"> </w:t>
            </w:r>
            <w:r w:rsidR="002823DC">
              <w:rPr>
                <w:bCs/>
              </w:rPr>
              <w:t>Создание благоприятных условий для развития</w:t>
            </w:r>
            <w:r w:rsidR="00A12B65">
              <w:rPr>
                <w:bCs/>
              </w:rPr>
              <w:t xml:space="preserve"> малого и среднего предпринимательства на территории городского округа «Город Лесной»</w:t>
            </w:r>
          </w:p>
          <w:p w:rsidR="008C3700" w:rsidRPr="008C3700" w:rsidRDefault="008C3700" w:rsidP="001B3676">
            <w:pPr>
              <w:jc w:val="both"/>
              <w:rPr>
                <w:b/>
                <w:bCs/>
              </w:rPr>
            </w:pPr>
          </w:p>
          <w:p w:rsidR="00365822" w:rsidRPr="008C3700" w:rsidRDefault="00292280" w:rsidP="00A12B65">
            <w:pPr>
              <w:jc w:val="both"/>
            </w:pPr>
            <w:r>
              <w:rPr>
                <w:b/>
                <w:bCs/>
              </w:rPr>
              <w:t>Задача</w:t>
            </w:r>
            <w:r w:rsidR="00365822" w:rsidRPr="008C3700">
              <w:rPr>
                <w:b/>
                <w:bCs/>
              </w:rPr>
              <w:t>:</w:t>
            </w:r>
            <w:r w:rsidR="00A12B65">
              <w:rPr>
                <w:b/>
                <w:bCs/>
              </w:rPr>
              <w:t xml:space="preserve"> </w:t>
            </w:r>
            <w:r w:rsidR="00A12B65" w:rsidRPr="00A12B65">
              <w:t>Совершенствование механизмов поддержки субъектов малого и среднего предпринимательства, развитие организаций инфраструктуры поддержки субъектов малого и среднего предпринимательства в городском округе «Город Лесной»</w:t>
            </w:r>
          </w:p>
        </w:tc>
      </w:tr>
      <w:tr w:rsidR="00AE2E88" w:rsidRPr="008C3700" w:rsidTr="001B3676">
        <w:tc>
          <w:tcPr>
            <w:tcW w:w="3964" w:type="dxa"/>
            <w:vAlign w:val="center"/>
          </w:tcPr>
          <w:p w:rsidR="00AE2E88" w:rsidRPr="008C3700" w:rsidRDefault="00AE2E88" w:rsidP="000B5633">
            <w:r w:rsidRPr="008C3700">
              <w:t>Перечень основных целевых показателей муниципальной программы</w:t>
            </w:r>
          </w:p>
        </w:tc>
        <w:tc>
          <w:tcPr>
            <w:tcW w:w="6231" w:type="dxa"/>
            <w:vAlign w:val="center"/>
          </w:tcPr>
          <w:p w:rsidR="00AE2E88" w:rsidRDefault="00AE2E88" w:rsidP="000674A6">
            <w:pPr>
              <w:jc w:val="both"/>
            </w:pPr>
            <w:r>
              <w:t xml:space="preserve">1. </w:t>
            </w:r>
            <w:r w:rsidRPr="005C047C">
              <w:t>Число субъектов малого и среднего предпринимательства в расчете на 10 тыс. человек населения</w:t>
            </w:r>
            <w:r>
              <w:t>.</w:t>
            </w:r>
            <w:r w:rsidRPr="005C047C">
              <w:t xml:space="preserve"> </w:t>
            </w:r>
          </w:p>
          <w:p w:rsidR="00AE2E88" w:rsidRDefault="00AE2E88" w:rsidP="000674A6">
            <w:pPr>
              <w:jc w:val="both"/>
            </w:pPr>
            <w:r>
              <w:t xml:space="preserve">2.  </w:t>
            </w:r>
            <w:r w:rsidRPr="005C047C">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r>
              <w:t>.</w:t>
            </w:r>
          </w:p>
          <w:p w:rsidR="00AE2E88" w:rsidRDefault="00AE2E88" w:rsidP="000674A6">
            <w:pPr>
              <w:jc w:val="both"/>
            </w:pPr>
            <w:r w:rsidRPr="005730CC">
              <w:t>3.</w:t>
            </w:r>
            <w:r>
              <w:t xml:space="preserve"> </w:t>
            </w:r>
            <w:r w:rsidRPr="005730CC">
              <w:t xml:space="preserve">Оборот продукции (услуг), производимой малыми </w:t>
            </w:r>
            <w:r w:rsidR="005B3A4E">
              <w:t>предприятиями</w:t>
            </w:r>
            <w:r w:rsidR="00557121">
              <w:t xml:space="preserve">, в том числе </w:t>
            </w:r>
            <w:r w:rsidRPr="005730CC">
              <w:t xml:space="preserve"> </w:t>
            </w:r>
            <w:proofErr w:type="spellStart"/>
            <w:r w:rsidRPr="005730CC">
              <w:t>микропредприятия</w:t>
            </w:r>
            <w:r w:rsidR="00557121">
              <w:t>ми</w:t>
            </w:r>
            <w:proofErr w:type="spellEnd"/>
            <w:r w:rsidR="00557121">
              <w:t>,</w:t>
            </w:r>
            <w:r w:rsidRPr="005730CC">
              <w:t xml:space="preserve"> и индивидуальными предпринимателями</w:t>
            </w:r>
            <w:r>
              <w:t>.</w:t>
            </w:r>
          </w:p>
          <w:p w:rsidR="00AE2E88" w:rsidRPr="005C047C" w:rsidRDefault="00AE2E88" w:rsidP="00AE2E88">
            <w:pPr>
              <w:jc w:val="both"/>
            </w:pPr>
            <w:r w:rsidRPr="002C34DC">
              <w:t xml:space="preserve">4. Количество </w:t>
            </w:r>
            <w:r>
              <w:t>субъектов малого и среднего предпринимательства</w:t>
            </w:r>
            <w:r w:rsidRPr="002C34DC">
              <w:t xml:space="preserve">, получивших поддержку </w:t>
            </w:r>
            <w:r w:rsidRPr="00B14E52">
              <w:t>на территории городского округа</w:t>
            </w:r>
          </w:p>
        </w:tc>
      </w:tr>
      <w:tr w:rsidR="00AE2E88" w:rsidRPr="006621E5" w:rsidTr="001B3676">
        <w:tc>
          <w:tcPr>
            <w:tcW w:w="3964" w:type="dxa"/>
            <w:vAlign w:val="center"/>
          </w:tcPr>
          <w:p w:rsidR="00AE2E88" w:rsidRPr="008C3700" w:rsidRDefault="00AE2E88" w:rsidP="000B5633">
            <w:r w:rsidRPr="008C3700">
              <w:t>Объем финансирования муниципальной программы по годам реализации, тыс. рублей</w:t>
            </w:r>
          </w:p>
        </w:tc>
        <w:tc>
          <w:tcPr>
            <w:tcW w:w="6231" w:type="dxa"/>
            <w:vAlign w:val="center"/>
          </w:tcPr>
          <w:p w:rsidR="00AE2E88" w:rsidRPr="00125E35" w:rsidRDefault="00AE2E88" w:rsidP="00465D52">
            <w:pPr>
              <w:spacing w:before="120" w:after="120"/>
            </w:pPr>
            <w:r w:rsidRPr="00125E35">
              <w:t xml:space="preserve">ВСЕГО: </w:t>
            </w:r>
            <w:r w:rsidR="00E16379" w:rsidRPr="00125E35">
              <w:t>16 407,6</w:t>
            </w:r>
            <w:r w:rsidRPr="00125E35">
              <w:t xml:space="preserve"> тыс. рублей,</w:t>
            </w:r>
            <w:r w:rsidR="00E16379" w:rsidRPr="00125E35">
              <w:t xml:space="preserve"> </w:t>
            </w:r>
            <w:r w:rsidRPr="00125E35">
              <w:t>в том числе:</w:t>
            </w:r>
          </w:p>
          <w:p w:rsidR="00AE2E88" w:rsidRPr="00125E35" w:rsidRDefault="00CC7DB3" w:rsidP="000B5633">
            <w:r w:rsidRPr="00125E35">
              <w:t>2019</w:t>
            </w:r>
            <w:r w:rsidR="00AE2E88" w:rsidRPr="00125E35">
              <w:t xml:space="preserve"> год – </w:t>
            </w:r>
            <w:r w:rsidR="00E16379" w:rsidRPr="00125E35">
              <w:t>5 469,2</w:t>
            </w:r>
            <w:r w:rsidR="00AE2E88" w:rsidRPr="00125E35">
              <w:t xml:space="preserve"> тыс. рублей;</w:t>
            </w:r>
          </w:p>
          <w:p w:rsidR="00AE2E88" w:rsidRPr="00125E35" w:rsidRDefault="00CC7DB3" w:rsidP="000B5633">
            <w:r w:rsidRPr="00125E35">
              <w:t>2020</w:t>
            </w:r>
            <w:r w:rsidR="00AE2E88" w:rsidRPr="00125E35">
              <w:t xml:space="preserve"> год – </w:t>
            </w:r>
            <w:r w:rsidR="00E16379" w:rsidRPr="00125E35">
              <w:t xml:space="preserve">5 469,2 </w:t>
            </w:r>
            <w:r w:rsidR="00AE2E88" w:rsidRPr="00125E35">
              <w:t>тыс. рублей;</w:t>
            </w:r>
          </w:p>
          <w:p w:rsidR="00E16379" w:rsidRDefault="00CC7DB3" w:rsidP="00465D52">
            <w:pPr>
              <w:spacing w:after="120"/>
            </w:pPr>
            <w:r w:rsidRPr="00125E35">
              <w:t>2021</w:t>
            </w:r>
            <w:r w:rsidR="00AE2E88" w:rsidRPr="00125E35">
              <w:t xml:space="preserve"> год – </w:t>
            </w:r>
            <w:r w:rsidR="00E16379" w:rsidRPr="00125E35">
              <w:t xml:space="preserve">5 469,2 </w:t>
            </w:r>
            <w:r w:rsidR="00AE2E88" w:rsidRPr="00125E35">
              <w:t>тыс. рублей;</w:t>
            </w:r>
          </w:p>
          <w:p w:rsidR="00AE2E88" w:rsidRPr="00E16379" w:rsidRDefault="00465D52" w:rsidP="000B5633">
            <w:r>
              <w:t>И</w:t>
            </w:r>
            <w:r w:rsidR="00AE2E88" w:rsidRPr="00E16379">
              <w:t>з них:</w:t>
            </w:r>
          </w:p>
          <w:p w:rsidR="00AE2E88" w:rsidRPr="00E16379" w:rsidRDefault="00AE2E88" w:rsidP="000B5633">
            <w:r w:rsidRPr="00E16379">
              <w:t xml:space="preserve">местный бюджет: </w:t>
            </w:r>
            <w:r w:rsidR="00E16379" w:rsidRPr="00E16379">
              <w:t>4 669,2</w:t>
            </w:r>
            <w:r w:rsidRPr="00E16379">
              <w:t xml:space="preserve"> тыс. рублей,</w:t>
            </w:r>
            <w:r w:rsidR="00E16379">
              <w:t xml:space="preserve"> </w:t>
            </w:r>
            <w:r w:rsidRPr="00E16379">
              <w:t>в том числе:</w:t>
            </w:r>
          </w:p>
          <w:p w:rsidR="00CC7DB3" w:rsidRPr="00E16379" w:rsidRDefault="00CC7DB3" w:rsidP="00CC7DB3">
            <w:r w:rsidRPr="00E16379">
              <w:t xml:space="preserve">2019 год – </w:t>
            </w:r>
            <w:r w:rsidR="00E16379" w:rsidRPr="00E16379">
              <w:t>1556,4</w:t>
            </w:r>
            <w:r w:rsidRPr="00E16379">
              <w:t xml:space="preserve"> тыс. рублей;</w:t>
            </w:r>
          </w:p>
          <w:p w:rsidR="00CC7DB3" w:rsidRPr="00E16379" w:rsidRDefault="00CC7DB3" w:rsidP="00CC7DB3">
            <w:r w:rsidRPr="00E16379">
              <w:t>2020 год – 1</w:t>
            </w:r>
            <w:r w:rsidR="00E16379" w:rsidRPr="00E16379">
              <w:t> 556,4</w:t>
            </w:r>
            <w:r w:rsidRPr="00E16379">
              <w:t xml:space="preserve"> тыс. рублей;</w:t>
            </w:r>
          </w:p>
          <w:p w:rsidR="00AE2E88" w:rsidRPr="00E16379" w:rsidRDefault="00CC7DB3" w:rsidP="00E16379">
            <w:pPr>
              <w:spacing w:after="120"/>
            </w:pPr>
            <w:r w:rsidRPr="00E16379">
              <w:t xml:space="preserve">2021 год – </w:t>
            </w:r>
            <w:r w:rsidR="00E16379" w:rsidRPr="00E16379">
              <w:t>1 556,4</w:t>
            </w:r>
            <w:r w:rsidRPr="00E16379">
              <w:t xml:space="preserve"> тыс. рублей;</w:t>
            </w:r>
          </w:p>
          <w:p w:rsidR="00465D52" w:rsidRDefault="00465D52" w:rsidP="000B5633"/>
          <w:p w:rsidR="00AE2E88" w:rsidRPr="00E16379" w:rsidRDefault="00AE2E88" w:rsidP="000B5633">
            <w:r w:rsidRPr="00E16379">
              <w:lastRenderedPageBreak/>
              <w:t xml:space="preserve">областной бюджет: </w:t>
            </w:r>
            <w:r w:rsidR="00E16379" w:rsidRPr="00E16379">
              <w:t>9 338,4</w:t>
            </w:r>
            <w:r w:rsidRPr="00E16379">
              <w:t xml:space="preserve"> тыс. рублей,</w:t>
            </w:r>
            <w:r w:rsidR="00E16379">
              <w:t xml:space="preserve"> </w:t>
            </w:r>
            <w:r w:rsidRPr="00E16379">
              <w:t xml:space="preserve">в том числе: </w:t>
            </w:r>
          </w:p>
          <w:p w:rsidR="00CC7DB3" w:rsidRPr="00E16379" w:rsidRDefault="00CC7DB3" w:rsidP="00CC7DB3">
            <w:r w:rsidRPr="00E16379">
              <w:t xml:space="preserve">2019 год – </w:t>
            </w:r>
            <w:r w:rsidR="00E16379" w:rsidRPr="00E16379">
              <w:t>3 112,8</w:t>
            </w:r>
            <w:r w:rsidRPr="00E16379">
              <w:t xml:space="preserve"> тыс. рублей;</w:t>
            </w:r>
          </w:p>
          <w:p w:rsidR="00CC7DB3" w:rsidRPr="00E16379" w:rsidRDefault="00CC7DB3" w:rsidP="00CC7DB3">
            <w:r w:rsidRPr="00E16379">
              <w:t xml:space="preserve">2020 год – </w:t>
            </w:r>
            <w:r w:rsidR="00E16379" w:rsidRPr="00E16379">
              <w:t xml:space="preserve">3 112,8 </w:t>
            </w:r>
            <w:r w:rsidRPr="00E16379">
              <w:t>тыс. рублей;</w:t>
            </w:r>
          </w:p>
          <w:p w:rsidR="00CC7DB3" w:rsidRPr="00E16379" w:rsidRDefault="00CC7DB3" w:rsidP="00CC7DB3">
            <w:r w:rsidRPr="00E16379">
              <w:t xml:space="preserve">2021 год – </w:t>
            </w:r>
            <w:r w:rsidR="00E16379" w:rsidRPr="00E16379">
              <w:t xml:space="preserve">3 112,8 </w:t>
            </w:r>
            <w:r w:rsidR="00E16379">
              <w:t>тыс. рублей;</w:t>
            </w:r>
          </w:p>
          <w:p w:rsidR="00AE2E88" w:rsidRPr="00CC7DB3" w:rsidRDefault="00AE2E88" w:rsidP="000B5633">
            <w:pPr>
              <w:rPr>
                <w:highlight w:val="yellow"/>
              </w:rPr>
            </w:pPr>
          </w:p>
          <w:p w:rsidR="00125E35" w:rsidRPr="00125E35" w:rsidRDefault="00AE2E88" w:rsidP="008917DB">
            <w:r w:rsidRPr="00125E35">
              <w:t xml:space="preserve">внебюджетные источники: </w:t>
            </w:r>
            <w:r w:rsidR="00E16379" w:rsidRPr="00125E35">
              <w:t>2 400,0</w:t>
            </w:r>
            <w:r w:rsidRPr="00125E35">
              <w:t xml:space="preserve"> тыс. рублей,</w:t>
            </w:r>
            <w:r w:rsidR="00125E35" w:rsidRPr="00125E35">
              <w:t xml:space="preserve"> </w:t>
            </w:r>
          </w:p>
          <w:p w:rsidR="00AE2E88" w:rsidRPr="00125E35" w:rsidRDefault="00AE2E88" w:rsidP="008917DB">
            <w:r w:rsidRPr="00125E35">
              <w:t xml:space="preserve">в том числе: </w:t>
            </w:r>
          </w:p>
          <w:p w:rsidR="00AE2E88" w:rsidRPr="00125E35" w:rsidRDefault="00CC7DB3" w:rsidP="008917DB">
            <w:r w:rsidRPr="00125E35">
              <w:t>2019</w:t>
            </w:r>
            <w:r w:rsidR="00AE2E88" w:rsidRPr="00125E35">
              <w:t xml:space="preserve"> год – </w:t>
            </w:r>
            <w:r w:rsidR="00E16379" w:rsidRPr="00125E35">
              <w:t>800,0</w:t>
            </w:r>
            <w:r w:rsidR="00AE2E88" w:rsidRPr="00125E35">
              <w:t xml:space="preserve"> тыс. рублей;</w:t>
            </w:r>
          </w:p>
          <w:p w:rsidR="00AE2E88" w:rsidRPr="00125E35" w:rsidRDefault="00CC7DB3" w:rsidP="008917DB">
            <w:r w:rsidRPr="00125E35">
              <w:t>2020</w:t>
            </w:r>
            <w:r w:rsidR="00AE2E88" w:rsidRPr="00125E35">
              <w:t xml:space="preserve"> год – </w:t>
            </w:r>
            <w:r w:rsidR="00E16379" w:rsidRPr="00125E35">
              <w:t xml:space="preserve">800,0 </w:t>
            </w:r>
            <w:r w:rsidR="00AE2E88" w:rsidRPr="00125E35">
              <w:t>тыс. рублей;</w:t>
            </w:r>
          </w:p>
          <w:p w:rsidR="00AE2E88" w:rsidRPr="00125E35" w:rsidRDefault="00CC7DB3" w:rsidP="000B5633">
            <w:r w:rsidRPr="00125E35">
              <w:t>2021</w:t>
            </w:r>
            <w:r w:rsidR="00AE2E88" w:rsidRPr="00125E35">
              <w:t xml:space="preserve"> год - </w:t>
            </w:r>
            <w:r w:rsidR="00E16379" w:rsidRPr="00125E35">
              <w:t xml:space="preserve">800,0 </w:t>
            </w:r>
            <w:r w:rsidR="00AE2E88" w:rsidRPr="00125E35">
              <w:t>тыс. рублей;</w:t>
            </w:r>
          </w:p>
          <w:p w:rsidR="00AE2E88" w:rsidRPr="006621E5" w:rsidRDefault="00AE2E88" w:rsidP="00147A49">
            <w:pPr>
              <w:rPr>
                <w:highlight w:val="yellow"/>
              </w:rPr>
            </w:pPr>
          </w:p>
        </w:tc>
      </w:tr>
    </w:tbl>
    <w:p w:rsidR="00365822" w:rsidRDefault="00365822" w:rsidP="000B5633">
      <w:pPr>
        <w:jc w:val="center"/>
        <w:rPr>
          <w:b/>
          <w:sz w:val="28"/>
        </w:rPr>
      </w:pPr>
    </w:p>
    <w:p w:rsidR="00365822" w:rsidRDefault="00365822" w:rsidP="000B5633">
      <w:pPr>
        <w:jc w:val="center"/>
        <w:rPr>
          <w:b/>
          <w:sz w:val="28"/>
        </w:rPr>
      </w:pPr>
    </w:p>
    <w:p w:rsidR="00365822" w:rsidRPr="00FF584F" w:rsidRDefault="00365822" w:rsidP="00C42778">
      <w:pPr>
        <w:widowControl w:val="0"/>
        <w:autoSpaceDE w:val="0"/>
        <w:autoSpaceDN w:val="0"/>
        <w:adjustRightInd w:val="0"/>
        <w:jc w:val="right"/>
        <w:outlineLvl w:val="0"/>
      </w:pPr>
    </w:p>
    <w:p w:rsidR="00365822" w:rsidRPr="00FF584F" w:rsidRDefault="00365822" w:rsidP="00C42778">
      <w:pPr>
        <w:widowControl w:val="0"/>
        <w:autoSpaceDE w:val="0"/>
        <w:autoSpaceDN w:val="0"/>
        <w:adjustRightInd w:val="0"/>
      </w:pPr>
    </w:p>
    <w:p w:rsidR="00365822" w:rsidRPr="00FF584F" w:rsidRDefault="00365822" w:rsidP="00C42778">
      <w:pPr>
        <w:widowControl w:val="0"/>
        <w:autoSpaceDE w:val="0"/>
        <w:autoSpaceDN w:val="0"/>
        <w:adjustRightInd w:val="0"/>
        <w:sectPr w:rsidR="00365822" w:rsidRPr="00FF584F" w:rsidSect="00041E5E">
          <w:pgSz w:w="11905" w:h="16838"/>
          <w:pgMar w:top="1134" w:right="567" w:bottom="1134" w:left="1134" w:header="720" w:footer="720" w:gutter="0"/>
          <w:cols w:space="720"/>
          <w:noEndnote/>
          <w:docGrid w:linePitch="299"/>
        </w:sectPr>
      </w:pPr>
    </w:p>
    <w:p w:rsidR="00365822" w:rsidRPr="005E1916" w:rsidRDefault="00365822" w:rsidP="00C42778">
      <w:pPr>
        <w:widowControl w:val="0"/>
        <w:autoSpaceDE w:val="0"/>
        <w:autoSpaceDN w:val="0"/>
        <w:adjustRightInd w:val="0"/>
        <w:jc w:val="center"/>
        <w:outlineLvl w:val="1"/>
      </w:pPr>
      <w:bookmarkStart w:id="0" w:name="Par83"/>
      <w:bookmarkEnd w:id="0"/>
      <w:r w:rsidRPr="005E1916">
        <w:lastRenderedPageBreak/>
        <w:t>Раздел 1. ХАРАКТЕРИСТИКА И АНАЛИЗ ТЕКУЩЕГО СОСТОЯНИЯ</w:t>
      </w:r>
    </w:p>
    <w:p w:rsidR="00365822" w:rsidRPr="005E1916" w:rsidRDefault="00365822" w:rsidP="00C42778">
      <w:pPr>
        <w:widowControl w:val="0"/>
        <w:autoSpaceDE w:val="0"/>
        <w:autoSpaceDN w:val="0"/>
        <w:adjustRightInd w:val="0"/>
        <w:jc w:val="center"/>
      </w:pPr>
      <w:r w:rsidRPr="005E1916">
        <w:t>СФЕРЫ РЕАЛИЗАЦИИ МУНИЦИПАЛЬНОЙ ПРОГРАММЫ</w:t>
      </w:r>
    </w:p>
    <w:p w:rsidR="00365822" w:rsidRPr="003F6D7A" w:rsidRDefault="00365822" w:rsidP="00C42778">
      <w:pPr>
        <w:widowControl w:val="0"/>
        <w:autoSpaceDE w:val="0"/>
        <w:autoSpaceDN w:val="0"/>
        <w:adjustRightInd w:val="0"/>
        <w:ind w:firstLine="540"/>
        <w:jc w:val="both"/>
        <w:rPr>
          <w:sz w:val="28"/>
        </w:rPr>
      </w:pPr>
    </w:p>
    <w:p w:rsidR="00365822" w:rsidRPr="007913B6" w:rsidRDefault="00365822" w:rsidP="00346E88">
      <w:pPr>
        <w:widowControl w:val="0"/>
        <w:autoSpaceDE w:val="0"/>
        <w:autoSpaceDN w:val="0"/>
        <w:adjustRightInd w:val="0"/>
        <w:ind w:firstLine="709"/>
        <w:jc w:val="both"/>
      </w:pPr>
      <w:r w:rsidRPr="007913B6">
        <w:t>Настоящая муниципальная программа разработана в соответствии с основными стратегическими документами, определяющими политику городского округа «Город Лесной» в сфере развития малого и среднего предпринимательства:</w:t>
      </w:r>
    </w:p>
    <w:p w:rsidR="00365822" w:rsidRPr="007913B6" w:rsidRDefault="00365822" w:rsidP="00346E88">
      <w:pPr>
        <w:widowControl w:val="0"/>
        <w:autoSpaceDE w:val="0"/>
        <w:autoSpaceDN w:val="0"/>
        <w:adjustRightInd w:val="0"/>
        <w:ind w:firstLine="709"/>
        <w:jc w:val="both"/>
      </w:pPr>
      <w:r w:rsidRPr="007913B6">
        <w:t xml:space="preserve">- </w:t>
      </w:r>
      <w:r w:rsidR="004D3649">
        <w:t>Б</w:t>
      </w:r>
      <w:r w:rsidRPr="007913B6">
        <w:t xml:space="preserve">юджетным </w:t>
      </w:r>
      <w:hyperlink r:id="rId10" w:history="1">
        <w:r w:rsidRPr="007913B6">
          <w:t>кодексом</w:t>
        </w:r>
      </w:hyperlink>
      <w:r w:rsidRPr="007913B6">
        <w:t xml:space="preserve"> Российской Федерации;</w:t>
      </w:r>
    </w:p>
    <w:p w:rsidR="00365822" w:rsidRPr="007913B6" w:rsidRDefault="00365822" w:rsidP="00346E88">
      <w:pPr>
        <w:widowControl w:val="0"/>
        <w:autoSpaceDE w:val="0"/>
        <w:autoSpaceDN w:val="0"/>
        <w:adjustRightInd w:val="0"/>
        <w:ind w:firstLine="709"/>
        <w:jc w:val="both"/>
      </w:pPr>
      <w:r w:rsidRPr="007913B6">
        <w:t xml:space="preserve">- </w:t>
      </w:r>
      <w:r w:rsidR="004D3649">
        <w:t>Ф</w:t>
      </w:r>
      <w:r w:rsidRPr="007913B6">
        <w:t xml:space="preserve">едеральным </w:t>
      </w:r>
      <w:hyperlink r:id="rId11" w:history="1">
        <w:r w:rsidRPr="007913B6">
          <w:t>законом</w:t>
        </w:r>
      </w:hyperlink>
      <w:r w:rsidRPr="007913B6">
        <w:t xml:space="preserve"> от 24.07.2007 № 209-ФЗ «О развитии малого и среднего предпринимательства в Ро</w:t>
      </w:r>
      <w:r w:rsidR="00D0548C">
        <w:t>ссийской Федерации»</w:t>
      </w:r>
      <w:r w:rsidRPr="007913B6">
        <w:t>;</w:t>
      </w:r>
    </w:p>
    <w:p w:rsidR="00365822" w:rsidRPr="007913B6" w:rsidRDefault="00365822" w:rsidP="00346E88">
      <w:pPr>
        <w:widowControl w:val="0"/>
        <w:autoSpaceDE w:val="0"/>
        <w:autoSpaceDN w:val="0"/>
        <w:adjustRightInd w:val="0"/>
        <w:ind w:firstLine="709"/>
        <w:jc w:val="both"/>
      </w:pPr>
      <w:r w:rsidRPr="007913B6">
        <w:t>- законом Свердловской области от 04.02.2008 № 10-ОЗ «О развитии малого и среднего предпринимательства в С</w:t>
      </w:r>
      <w:r w:rsidR="00D0548C">
        <w:t>вердловской области»</w:t>
      </w:r>
      <w:r w:rsidRPr="007913B6">
        <w:t>;</w:t>
      </w:r>
    </w:p>
    <w:p w:rsidR="001A1B41" w:rsidRPr="001A1B41" w:rsidRDefault="00365822" w:rsidP="00346E88">
      <w:pPr>
        <w:widowControl w:val="0"/>
        <w:autoSpaceDE w:val="0"/>
        <w:autoSpaceDN w:val="0"/>
        <w:adjustRightInd w:val="0"/>
        <w:ind w:firstLine="709"/>
        <w:jc w:val="both"/>
      </w:pPr>
      <w:r w:rsidRPr="007913B6">
        <w:t xml:space="preserve">- </w:t>
      </w:r>
      <w:r w:rsidR="001A1B41" w:rsidRPr="001A1B41">
        <w:t>постановлением Правительства Свердловской области от 17.11.2014 № 1002-ПП «Об утверждении государственной программы Свердловской области «Повышение инвестиционной привлекательности Свердловской области до 2020 года»</w:t>
      </w:r>
      <w:r w:rsidR="001A1B41">
        <w:t>;</w:t>
      </w:r>
    </w:p>
    <w:p w:rsidR="00365822" w:rsidRPr="007913B6" w:rsidRDefault="001A1B41" w:rsidP="00346E88">
      <w:pPr>
        <w:widowControl w:val="0"/>
        <w:autoSpaceDE w:val="0"/>
        <w:autoSpaceDN w:val="0"/>
        <w:adjustRightInd w:val="0"/>
        <w:ind w:firstLine="709"/>
        <w:jc w:val="both"/>
      </w:pPr>
      <w:r>
        <w:t xml:space="preserve">- </w:t>
      </w:r>
      <w:r w:rsidR="00365822" w:rsidRPr="007913B6">
        <w:t xml:space="preserve">постановлением администрации городского округа «Город Лесной» от 20.05.2014 </w:t>
      </w:r>
      <w:r w:rsidR="003A39E2">
        <w:t xml:space="preserve">   </w:t>
      </w:r>
      <w:r w:rsidR="00365822" w:rsidRPr="00F45A7D">
        <w:t>№ 918 «Об утверждении Порядка формирования и реализации муниципальных программ городского округа «Город Лесной»</w:t>
      </w:r>
      <w:r w:rsidR="00F409B8" w:rsidRPr="00F45A7D">
        <w:t xml:space="preserve"> (с изменениями от </w:t>
      </w:r>
      <w:r w:rsidR="004C6954" w:rsidRPr="00F45A7D">
        <w:t xml:space="preserve">26.02.2015 № 317, от 16.07.2015 </w:t>
      </w:r>
      <w:r w:rsidR="003A39E2" w:rsidRPr="00F45A7D">
        <w:t xml:space="preserve">        </w:t>
      </w:r>
      <w:r w:rsidR="004C6954" w:rsidRPr="00F45A7D">
        <w:t>№ 1407)</w:t>
      </w:r>
      <w:r w:rsidR="00365822" w:rsidRPr="00F45A7D">
        <w:t>.</w:t>
      </w:r>
    </w:p>
    <w:p w:rsidR="00365822" w:rsidRPr="007913B6" w:rsidRDefault="00365822" w:rsidP="00346E88">
      <w:pPr>
        <w:widowControl w:val="0"/>
        <w:autoSpaceDE w:val="0"/>
        <w:autoSpaceDN w:val="0"/>
        <w:adjustRightInd w:val="0"/>
        <w:ind w:firstLine="709"/>
        <w:jc w:val="both"/>
      </w:pPr>
      <w:r w:rsidRPr="007913B6">
        <w:t>Малое предпринимательство является важной составной частью экономики городского округа «Город Лесной». Именно поэтому усиление деловой активности населения, создание комфортных условий для предпринимательской деятельности является важнейшим направлением экономической политики администрации городского округа.</w:t>
      </w:r>
    </w:p>
    <w:p w:rsidR="00557CBE" w:rsidRPr="00582922" w:rsidRDefault="00557CBE" w:rsidP="00582922">
      <w:pPr>
        <w:widowControl w:val="0"/>
        <w:autoSpaceDE w:val="0"/>
        <w:autoSpaceDN w:val="0"/>
        <w:adjustRightInd w:val="0"/>
        <w:ind w:firstLine="709"/>
        <w:jc w:val="both"/>
      </w:pPr>
      <w:r w:rsidRPr="00582922">
        <w:t>Число субъектов малого и среднего предпринимательства (далее – СМСП) в расчете на 10 тыс. человек населения в 2015 году составило 350,4.</w:t>
      </w:r>
      <w:r w:rsidRPr="00582922">
        <w:rPr>
          <w:color w:val="FF0000"/>
        </w:rPr>
        <w:t xml:space="preserve"> </w:t>
      </w:r>
      <w:r w:rsidRPr="00582922">
        <w:t xml:space="preserve">В абсолютном выражении число СМСП за последние три года имеет разнонаправленную тенденцию, число СМСП в 2015 году - </w:t>
      </w:r>
      <w:r w:rsidR="00582922" w:rsidRPr="00582922">
        <w:t xml:space="preserve">составило </w:t>
      </w:r>
      <w:r w:rsidRPr="00582922">
        <w:t>1794 единиц</w:t>
      </w:r>
      <w:r w:rsidR="00582922" w:rsidRPr="00582922">
        <w:t>ы</w:t>
      </w:r>
      <w:r w:rsidRPr="00582922">
        <w:t xml:space="preserve"> (2014 год – 1836, 2013 год – 1764).</w:t>
      </w:r>
    </w:p>
    <w:p w:rsidR="00557CBE" w:rsidRPr="00582922" w:rsidRDefault="00557CBE" w:rsidP="005E1916">
      <w:pPr>
        <w:widowControl w:val="0"/>
        <w:autoSpaceDE w:val="0"/>
        <w:autoSpaceDN w:val="0"/>
        <w:adjustRightInd w:val="0"/>
        <w:spacing w:after="120"/>
        <w:ind w:firstLine="709"/>
      </w:pPr>
      <w:r w:rsidRPr="00582922">
        <w:t>Структура малого и среднего предпринимательства (далее – МСП) на 01.01.2016 года:</w:t>
      </w:r>
    </w:p>
    <w:p w:rsidR="00557CBE" w:rsidRPr="00582922" w:rsidRDefault="00557CBE" w:rsidP="005E1916">
      <w:pPr>
        <w:widowControl w:val="0"/>
        <w:autoSpaceDE w:val="0"/>
        <w:autoSpaceDN w:val="0"/>
        <w:adjustRightInd w:val="0"/>
        <w:spacing w:after="120"/>
        <w:ind w:firstLine="709"/>
        <w:jc w:val="both"/>
      </w:pPr>
      <w:r w:rsidRPr="00582922">
        <w:t xml:space="preserve">- средних, малых и </w:t>
      </w:r>
      <w:proofErr w:type="spellStart"/>
      <w:r w:rsidRPr="00582922">
        <w:t>микропредприятий</w:t>
      </w:r>
      <w:proofErr w:type="spellEnd"/>
      <w:r w:rsidRPr="00582922">
        <w:t xml:space="preserve"> - 635 ед. (35,4%);</w:t>
      </w:r>
    </w:p>
    <w:p w:rsidR="00557CBE" w:rsidRDefault="00557CBE" w:rsidP="005E1916">
      <w:pPr>
        <w:widowControl w:val="0"/>
        <w:autoSpaceDE w:val="0"/>
        <w:autoSpaceDN w:val="0"/>
        <w:adjustRightInd w:val="0"/>
        <w:spacing w:after="120"/>
        <w:ind w:firstLine="709"/>
        <w:jc w:val="both"/>
      </w:pPr>
      <w:r w:rsidRPr="00582922">
        <w:t>- индивидуальных предпринимателей - 1159 ед. (64,6%).</w:t>
      </w:r>
    </w:p>
    <w:p w:rsidR="00A255B8" w:rsidRPr="00582922" w:rsidRDefault="00A255B8" w:rsidP="00A255B8">
      <w:pPr>
        <w:widowControl w:val="0"/>
        <w:autoSpaceDE w:val="0"/>
        <w:autoSpaceDN w:val="0"/>
        <w:adjustRightInd w:val="0"/>
        <w:ind w:firstLine="709"/>
        <w:jc w:val="both"/>
      </w:pPr>
      <w:r w:rsidRPr="00582922">
        <w:t xml:space="preserve">На фоне сокращения числа СМСП наблюдается снижение численности </w:t>
      </w:r>
      <w:proofErr w:type="gramStart"/>
      <w:r w:rsidRPr="00582922">
        <w:t>работающих</w:t>
      </w:r>
      <w:proofErr w:type="gramEnd"/>
      <w:r w:rsidRPr="00582922">
        <w:t xml:space="preserve"> у СМСП. По состоянию на 01.01.2016 года численно</w:t>
      </w:r>
      <w:r>
        <w:t xml:space="preserve">сть занятых у СМСП составляла </w:t>
      </w:r>
      <w:r w:rsidRPr="00582922">
        <w:t>4</w:t>
      </w:r>
      <w:r>
        <w:t>,</w:t>
      </w:r>
      <w:r w:rsidRPr="00582922">
        <w:t xml:space="preserve"> </w:t>
      </w:r>
      <w:r>
        <w:t xml:space="preserve">54 </w:t>
      </w:r>
      <w:r w:rsidRPr="00582922">
        <w:t>тыс. человек, на 01.01.2015 года – 4,56 тыс. человек. По сравнению с 2013 годом, численность занятых снизилась</w:t>
      </w:r>
      <w:r>
        <w:t xml:space="preserve"> почти</w:t>
      </w:r>
      <w:r w:rsidRPr="00582922">
        <w:t xml:space="preserve"> на </w:t>
      </w:r>
      <w:r>
        <w:t>2 тыс. человек.</w:t>
      </w:r>
    </w:p>
    <w:p w:rsidR="00365822" w:rsidRPr="004C26DF" w:rsidRDefault="00365822" w:rsidP="005E1916">
      <w:pPr>
        <w:autoSpaceDE w:val="0"/>
        <w:autoSpaceDN w:val="0"/>
        <w:adjustRightInd w:val="0"/>
        <w:spacing w:after="120"/>
        <w:ind w:firstLine="539"/>
        <w:jc w:val="both"/>
        <w:rPr>
          <w:rFonts w:eastAsia="Calibri"/>
        </w:rPr>
      </w:pPr>
      <w:proofErr w:type="gramStart"/>
      <w:r w:rsidRPr="007913B6">
        <w:t xml:space="preserve">Тенденция к сокращению </w:t>
      </w:r>
      <w:r w:rsidR="00A255B8">
        <w:t>численности предпринимательского сообщества</w:t>
      </w:r>
      <w:r w:rsidRPr="007913B6">
        <w:t xml:space="preserve"> является общероссийской и связана с увеличением ставки страховых взносов, уплачиваемых индивидуальными предпринимателями во внебюджетные фонды за наемных работников, и увеличением более чем в 2 раза размера обязательных отчислений для индивидуальных предпринимателей в Федеральный фонд обязательного медицинского страхования и Пенсионный фонд России</w:t>
      </w:r>
      <w:r w:rsidR="004C26DF">
        <w:t xml:space="preserve">, </w:t>
      </w:r>
      <w:r w:rsidR="004C26DF">
        <w:rPr>
          <w:rFonts w:eastAsia="Calibri"/>
        </w:rPr>
        <w:t>введением налога на имущество субъектов, находящихся на налоговом режиме УСНО и ЕНВД</w:t>
      </w:r>
      <w:r w:rsidRPr="007913B6">
        <w:t>.</w:t>
      </w:r>
      <w:proofErr w:type="gramEnd"/>
    </w:p>
    <w:p w:rsidR="00365822" w:rsidRPr="007913B6" w:rsidRDefault="00FF78EB" w:rsidP="006443C1">
      <w:pPr>
        <w:widowControl w:val="0"/>
        <w:autoSpaceDE w:val="0"/>
        <w:autoSpaceDN w:val="0"/>
        <w:adjustRightInd w:val="0"/>
        <w:ind w:firstLine="709"/>
        <w:jc w:val="both"/>
      </w:pPr>
      <w:r>
        <w:t>В</w:t>
      </w:r>
      <w:r w:rsidR="00365822" w:rsidRPr="007913B6">
        <w:t xml:space="preserve"> городском округе «Город Лесной» ведется целенаправленная работа по поддержке и развитию малого предпринимательства:</w:t>
      </w:r>
    </w:p>
    <w:p w:rsidR="00365822" w:rsidRPr="007913B6" w:rsidRDefault="00365822" w:rsidP="00E8046B">
      <w:pPr>
        <w:ind w:firstLine="709"/>
        <w:jc w:val="both"/>
      </w:pPr>
      <w:r w:rsidRPr="007913B6">
        <w:t xml:space="preserve">- </w:t>
      </w:r>
      <w:r w:rsidR="00FF78EB">
        <w:t xml:space="preserve">с 2008 года </w:t>
      </w:r>
      <w:r w:rsidRPr="007913B6">
        <w:t>в целях выявления и сокращения административных барьеров при осуществлении предпринимательской деятельности, эффективного взаимодействия органов местного самоуправления и СМСП, в городском округе «Город Лесной» осуществляет свою деятельность Совет по развитию малого и среднего предпринимательства. Совет является постоянно действующим совещательным органом при главе администрации городского округа «Город Лесной». Совет состоит из 21 члена, наряду с представителями органов местного самоуправления в состав Совета входят 15 представителей малого и среднего предпринимательства, осуществляющие деятельность: в производственной сфере, в сфере торговли, в сфере услуг, в строительстве.</w:t>
      </w:r>
    </w:p>
    <w:p w:rsidR="00D00694" w:rsidRDefault="00D00694" w:rsidP="00E8046B">
      <w:pPr>
        <w:ind w:firstLine="709"/>
        <w:jc w:val="both"/>
      </w:pPr>
      <w:r>
        <w:lastRenderedPageBreak/>
        <w:t>-</w:t>
      </w:r>
      <w:r w:rsidR="00FF78EB">
        <w:t xml:space="preserve"> с 2009 года</w:t>
      </w:r>
      <w:r>
        <w:t xml:space="preserve"> в</w:t>
      </w:r>
      <w:r w:rsidR="00365822" w:rsidRPr="007913B6">
        <w:t xml:space="preserve"> целях формирования инфраструктуры поддержки СМСП на территории городского округа «Город Лесной» и в дальнейшем предоставления поддержки субъектам предпринимательства городского округа «Город Лесной» функционирует </w:t>
      </w:r>
      <w:r w:rsidR="000B543B">
        <w:t>некоммерческая организация – Фонд «Центр развития предпринимательства городского округа «Город Лесной» (далее – Фонд)</w:t>
      </w:r>
      <w:r w:rsidR="00365822" w:rsidRPr="007913B6">
        <w:t xml:space="preserve">. Учредителями Фонда </w:t>
      </w:r>
      <w:r w:rsidR="000B543B">
        <w:t>являются</w:t>
      </w:r>
      <w:r w:rsidR="00365822" w:rsidRPr="007913B6">
        <w:t xml:space="preserve"> администрация городского округа «Город Лесной» и Свердловский областной фонд поддержки малого и среднего предпринимательства. Основным условием создания Фонда является обеспечение доступности предоставляемых услуг для всех СМСП городского округа, как начинающих, так и действующих. Все это создает благоприятные условия и предпосылки для развития бизнеса в муниципалитете и роста численности субъектов малого и среднего предпринимательства.</w:t>
      </w:r>
      <w:r w:rsidR="000B543B">
        <w:t xml:space="preserve"> </w:t>
      </w:r>
    </w:p>
    <w:p w:rsidR="004C26DF" w:rsidRDefault="00A92E44" w:rsidP="00E8046B">
      <w:pPr>
        <w:ind w:firstLine="709"/>
        <w:jc w:val="both"/>
      </w:pPr>
      <w:r>
        <w:t>- в  2010 году</w:t>
      </w:r>
      <w:r w:rsidR="004C26DF">
        <w:t xml:space="preserve"> </w:t>
      </w:r>
      <w:r w:rsidR="00BB04E4">
        <w:t xml:space="preserve">в городе </w:t>
      </w:r>
      <w:r w:rsidR="004C26DF">
        <w:t xml:space="preserve">реализуется первая муниципальная программа в сфере предпринимательства «Развитие предпринимательства в городском округе «Город Лесной» на 2010 год». </w:t>
      </w:r>
    </w:p>
    <w:p w:rsidR="00ED40BE" w:rsidRDefault="00D00694" w:rsidP="00E8046B">
      <w:pPr>
        <w:ind w:firstLine="709"/>
        <w:jc w:val="both"/>
      </w:pPr>
      <w:r>
        <w:t>- в</w:t>
      </w:r>
      <w:r w:rsidR="00490DA8">
        <w:t xml:space="preserve"> 2012 году создан официальный сайт информационной поддержки СМСП </w:t>
      </w:r>
      <w:r w:rsidR="00490DA8" w:rsidRPr="0035213E">
        <w:t>в телекоммуникационной сети Интернет</w:t>
      </w:r>
      <w:r w:rsidR="000B543B">
        <w:t xml:space="preserve"> </w:t>
      </w:r>
      <w:hyperlink r:id="rId12" w:history="1">
        <w:r w:rsidR="00490DA8" w:rsidRPr="0035213E">
          <w:rPr>
            <w:rStyle w:val="aa"/>
            <w:lang w:val="en-US"/>
          </w:rPr>
          <w:t>www</w:t>
        </w:r>
        <w:r w:rsidR="00490DA8" w:rsidRPr="0035213E">
          <w:rPr>
            <w:rStyle w:val="aa"/>
          </w:rPr>
          <w:t>.</w:t>
        </w:r>
        <w:proofErr w:type="spellStart"/>
        <w:r w:rsidR="00490DA8" w:rsidRPr="0035213E">
          <w:rPr>
            <w:rStyle w:val="aa"/>
            <w:lang w:val="en-US"/>
          </w:rPr>
          <w:t>lesnoyfond</w:t>
        </w:r>
        <w:proofErr w:type="spellEnd"/>
        <w:r w:rsidR="00490DA8" w:rsidRPr="0035213E">
          <w:rPr>
            <w:rStyle w:val="aa"/>
          </w:rPr>
          <w:t>.</w:t>
        </w:r>
        <w:proofErr w:type="spellStart"/>
        <w:r w:rsidR="00490DA8" w:rsidRPr="0035213E">
          <w:rPr>
            <w:rStyle w:val="aa"/>
            <w:lang w:val="en-US"/>
          </w:rPr>
          <w:t>ru</w:t>
        </w:r>
        <w:proofErr w:type="spellEnd"/>
      </w:hyperlink>
      <w:r w:rsidR="00490DA8">
        <w:t>.</w:t>
      </w:r>
    </w:p>
    <w:p w:rsidR="00ED40BE" w:rsidRDefault="00BB04E4" w:rsidP="00D7074E">
      <w:pPr>
        <w:autoSpaceDE w:val="0"/>
        <w:autoSpaceDN w:val="0"/>
        <w:adjustRightInd w:val="0"/>
        <w:ind w:firstLine="709"/>
        <w:jc w:val="both"/>
        <w:rPr>
          <w:rFonts w:eastAsia="Calibri"/>
        </w:rPr>
      </w:pPr>
      <w:r>
        <w:rPr>
          <w:rFonts w:eastAsia="Calibri"/>
        </w:rPr>
        <w:t>- в 2013 году</w:t>
      </w:r>
      <w:r w:rsidR="00ED40BE">
        <w:rPr>
          <w:rFonts w:eastAsia="Calibri"/>
        </w:rPr>
        <w:t xml:space="preserve"> </w:t>
      </w:r>
      <w:r>
        <w:rPr>
          <w:rFonts w:eastAsia="Calibri"/>
        </w:rPr>
        <w:t>введен</w:t>
      </w:r>
      <w:r w:rsidR="00FB575A">
        <w:rPr>
          <w:rFonts w:eastAsia="Calibri"/>
        </w:rPr>
        <w:t>а</w:t>
      </w:r>
      <w:r>
        <w:rPr>
          <w:rFonts w:eastAsia="Calibri"/>
        </w:rPr>
        <w:t xml:space="preserve"> нов</w:t>
      </w:r>
      <w:r w:rsidR="00FB575A">
        <w:rPr>
          <w:rFonts w:eastAsia="Calibri"/>
        </w:rPr>
        <w:t>ая</w:t>
      </w:r>
      <w:r w:rsidR="00ED40BE">
        <w:rPr>
          <w:rFonts w:eastAsia="Calibri"/>
        </w:rPr>
        <w:t xml:space="preserve"> </w:t>
      </w:r>
      <w:r w:rsidR="00FB575A">
        <w:rPr>
          <w:rFonts w:eastAsia="Calibri"/>
        </w:rPr>
        <w:t>форма</w:t>
      </w:r>
      <w:r>
        <w:rPr>
          <w:rFonts w:eastAsia="Calibri"/>
        </w:rPr>
        <w:t xml:space="preserve"> поддержки СМСП -</w:t>
      </w:r>
      <w:r w:rsidR="00ED40BE">
        <w:rPr>
          <w:rFonts w:eastAsia="Calibri"/>
        </w:rPr>
        <w:t xml:space="preserve"> финансов</w:t>
      </w:r>
      <w:r>
        <w:rPr>
          <w:rFonts w:eastAsia="Calibri"/>
        </w:rPr>
        <w:t>ая</w:t>
      </w:r>
      <w:r w:rsidR="00ED40BE">
        <w:rPr>
          <w:rFonts w:eastAsia="Calibri"/>
        </w:rPr>
        <w:t xml:space="preserve"> поддержк</w:t>
      </w:r>
      <w:r>
        <w:rPr>
          <w:rFonts w:eastAsia="Calibri"/>
        </w:rPr>
        <w:t>а</w:t>
      </w:r>
      <w:r w:rsidR="00ED40BE">
        <w:rPr>
          <w:rFonts w:eastAsia="Calibri"/>
        </w:rPr>
        <w:t xml:space="preserve"> малого и среднего предпринимательств</w:t>
      </w:r>
      <w:r>
        <w:rPr>
          <w:rFonts w:eastAsia="Calibri"/>
        </w:rPr>
        <w:t>а</w:t>
      </w:r>
      <w:r w:rsidR="00ED40BE">
        <w:rPr>
          <w:rFonts w:eastAsia="Calibri"/>
        </w:rPr>
        <w:t xml:space="preserve"> </w:t>
      </w:r>
      <w:r>
        <w:rPr>
          <w:rFonts w:eastAsia="Calibri"/>
        </w:rPr>
        <w:t>(</w:t>
      </w:r>
      <w:r w:rsidR="00ED40BE">
        <w:rPr>
          <w:rFonts w:eastAsia="Calibri"/>
        </w:rPr>
        <w:t>субсидирование части затрат субъектов малого и среднего предпринимательства, связанных с участием в выставках, ярмарках</w:t>
      </w:r>
      <w:r>
        <w:rPr>
          <w:rFonts w:eastAsia="Calibri"/>
        </w:rPr>
        <w:t>).</w:t>
      </w:r>
    </w:p>
    <w:p w:rsidR="00D7074E" w:rsidRDefault="00E56C9D" w:rsidP="00D7074E">
      <w:pPr>
        <w:autoSpaceDE w:val="0"/>
        <w:autoSpaceDN w:val="0"/>
        <w:adjustRightInd w:val="0"/>
        <w:ind w:firstLine="709"/>
        <w:jc w:val="both"/>
      </w:pPr>
      <w:r>
        <w:t xml:space="preserve">- в 2014 году обновлен состав Совета </w:t>
      </w:r>
      <w:r w:rsidRPr="00A9639C">
        <w:t>по развитию малого и среднего предпринима</w:t>
      </w:r>
      <w:r>
        <w:t>тельства.</w:t>
      </w:r>
      <w:r w:rsidRPr="00A9639C">
        <w:t xml:space="preserve"> </w:t>
      </w:r>
      <w:r w:rsidRPr="00B84B30">
        <w:t>В новый состав Совета были включены все субъекты малого и среднего предпринимательства изъявившие желание.</w:t>
      </w:r>
    </w:p>
    <w:p w:rsidR="00E56C9D" w:rsidRPr="00A92E44" w:rsidRDefault="00E56C9D" w:rsidP="00A92E44">
      <w:pPr>
        <w:autoSpaceDE w:val="0"/>
        <w:autoSpaceDN w:val="0"/>
        <w:adjustRightInd w:val="0"/>
        <w:ind w:firstLine="540"/>
        <w:jc w:val="both"/>
        <w:rPr>
          <w:rFonts w:eastAsia="Calibri"/>
        </w:rPr>
      </w:pPr>
      <w:r>
        <w:t>- в 2015 году функции Совета расширились</w:t>
      </w:r>
      <w:r w:rsidR="00A92E44">
        <w:t xml:space="preserve"> в </w:t>
      </w:r>
      <w:r w:rsidR="00A92E44" w:rsidRPr="00A92E44">
        <w:rPr>
          <w:rFonts w:eastAsia="Calibri"/>
        </w:rPr>
        <w:t xml:space="preserve">части проведения экспертизы </w:t>
      </w:r>
      <w:r w:rsidR="00A92E44" w:rsidRPr="00C80E06">
        <w:t>действу</w:t>
      </w:r>
      <w:r w:rsidR="00A92E44">
        <w:t xml:space="preserve">ющих нормативных правовых актов </w:t>
      </w:r>
      <w:r w:rsidR="00A92E44" w:rsidRPr="00C80E06">
        <w:t>городского округа «Город Лесной», затрагивающих вопросы осуществления предпринимательской и инвестиционной деятельности</w:t>
      </w:r>
      <w:r w:rsidR="00A92E44" w:rsidRPr="00A92E44">
        <w:rPr>
          <w:rFonts w:eastAsia="Calibri"/>
        </w:rPr>
        <w:t>.</w:t>
      </w:r>
    </w:p>
    <w:p w:rsidR="00365822" w:rsidRPr="007913B6" w:rsidRDefault="00ED40BE" w:rsidP="00B24A83">
      <w:pPr>
        <w:spacing w:after="120"/>
        <w:ind w:firstLine="709"/>
        <w:jc w:val="both"/>
      </w:pPr>
      <w:r>
        <w:t>- в 2016 году</w:t>
      </w:r>
      <w:r w:rsidR="00A92E44">
        <w:t xml:space="preserve"> </w:t>
      </w:r>
      <w:r w:rsidR="00FB575A">
        <w:t>-</w:t>
      </w:r>
      <w:r w:rsidR="00D7074E">
        <w:t xml:space="preserve"> </w:t>
      </w:r>
      <w:r>
        <w:t xml:space="preserve"> участие в выставке «ИННОПРОМ</w:t>
      </w:r>
      <w:r w:rsidR="00D7074E">
        <w:t xml:space="preserve"> 2016</w:t>
      </w:r>
      <w:r>
        <w:t>»</w:t>
      </w:r>
      <w:r w:rsidR="00D7074E">
        <w:t>.</w:t>
      </w:r>
      <w:r w:rsidR="00490DA8">
        <w:t xml:space="preserve"> </w:t>
      </w:r>
    </w:p>
    <w:p w:rsidR="00365822" w:rsidRPr="007913B6" w:rsidRDefault="00365822" w:rsidP="00346E88">
      <w:pPr>
        <w:widowControl w:val="0"/>
        <w:autoSpaceDE w:val="0"/>
        <w:autoSpaceDN w:val="0"/>
        <w:adjustRightInd w:val="0"/>
        <w:ind w:firstLine="709"/>
        <w:jc w:val="both"/>
      </w:pPr>
      <w:r w:rsidRPr="007913B6">
        <w:t xml:space="preserve">Необходимость разработки </w:t>
      </w:r>
      <w:r w:rsidR="000E6C2E">
        <w:t xml:space="preserve">и реализации </w:t>
      </w:r>
      <w:r w:rsidR="00582922">
        <w:t>программы на 2019 - 2021</w:t>
      </w:r>
      <w:r w:rsidRPr="007913B6">
        <w:t xml:space="preserve"> годы обусловлена возрастающей ролью малого и среднего предпринимательства в экономике городского округа, масштабностью, сложностью, многообразием проблем развития малого и среднего предпринимательства и необходимостью их решения в ближайшее время.</w:t>
      </w:r>
    </w:p>
    <w:p w:rsidR="00365822" w:rsidRPr="007913B6" w:rsidRDefault="00365822" w:rsidP="00346E88">
      <w:pPr>
        <w:widowControl w:val="0"/>
        <w:autoSpaceDE w:val="0"/>
        <w:autoSpaceDN w:val="0"/>
        <w:adjustRightInd w:val="0"/>
        <w:ind w:firstLine="709"/>
        <w:jc w:val="both"/>
      </w:pPr>
      <w:r w:rsidRPr="007913B6">
        <w:t>Программно-целевой подход, используемый в настоящей программе, предполагает развитие сферы малого и среднего предпринимательства на основе приоритетов, ориентированных на получение максимального эффекта при имеющихся ограниченных ресурсах. В этой связи приоритетные направления поддержки малого и среднего бизнеса определялись, исходя из сложившейся социально-экономической ситуации на территории городского округа «Город Лесной», приоритетов социально-экономического развития городского округа, бюджетных и внебюджетных финансовых возможностей.</w:t>
      </w:r>
    </w:p>
    <w:p w:rsidR="00365822" w:rsidRPr="007913B6" w:rsidRDefault="00365822" w:rsidP="00346E88">
      <w:pPr>
        <w:widowControl w:val="0"/>
        <w:autoSpaceDE w:val="0"/>
        <w:autoSpaceDN w:val="0"/>
        <w:adjustRightInd w:val="0"/>
        <w:ind w:firstLine="709"/>
        <w:jc w:val="both"/>
      </w:pPr>
      <w:r w:rsidRPr="007913B6">
        <w:t>Программой развития предпринимательства на период 20</w:t>
      </w:r>
      <w:r w:rsidR="00DB452E">
        <w:t>19 - 2021</w:t>
      </w:r>
      <w:r w:rsidRPr="007913B6">
        <w:t xml:space="preserve"> годов планируется сохранение традиционных мероприятий, направленных на поддержку и развитие предпринимательства. Объем финанс</w:t>
      </w:r>
      <w:r w:rsidR="009A617E">
        <w:t>ирования</w:t>
      </w:r>
      <w:r w:rsidR="00B24A83">
        <w:t xml:space="preserve"> и индивидуальные показатели результативности мероприятий программы</w:t>
      </w:r>
      <w:r w:rsidRPr="007913B6">
        <w:t xml:space="preserve"> буд</w:t>
      </w:r>
      <w:r w:rsidR="00B24A83">
        <w:t>ут</w:t>
      </w:r>
      <w:r w:rsidRPr="007913B6">
        <w:t xml:space="preserve"> уточняться ежегодно по результатам принятия областного и местного бюджетов на очередной финансовый год.</w:t>
      </w:r>
    </w:p>
    <w:p w:rsidR="00365822" w:rsidRPr="00915702" w:rsidRDefault="00365822" w:rsidP="00346E88">
      <w:pPr>
        <w:widowControl w:val="0"/>
        <w:autoSpaceDE w:val="0"/>
        <w:autoSpaceDN w:val="0"/>
        <w:adjustRightInd w:val="0"/>
        <w:ind w:firstLine="709"/>
        <w:jc w:val="both"/>
      </w:pPr>
      <w:r w:rsidRPr="00915702">
        <w:t>Система комплексной поддержки развития малого и среднего предпринимательства, предусмотренная данной программой, включает следующие обязательные элементы:</w:t>
      </w:r>
    </w:p>
    <w:p w:rsidR="00365822" w:rsidRPr="00915702" w:rsidRDefault="00365822" w:rsidP="00346E88">
      <w:pPr>
        <w:widowControl w:val="0"/>
        <w:autoSpaceDE w:val="0"/>
        <w:autoSpaceDN w:val="0"/>
        <w:adjustRightInd w:val="0"/>
        <w:ind w:firstLine="709"/>
        <w:jc w:val="both"/>
      </w:pPr>
      <w:r w:rsidRPr="00915702">
        <w:t>- необходимую нормативно-правовую базу, в том числе программу развития субъектов малого и среднего предпринимательства;</w:t>
      </w:r>
    </w:p>
    <w:p w:rsidR="00365822" w:rsidRPr="00915702" w:rsidRDefault="00365822" w:rsidP="00346E88">
      <w:pPr>
        <w:widowControl w:val="0"/>
        <w:autoSpaceDE w:val="0"/>
        <w:autoSpaceDN w:val="0"/>
        <w:adjustRightInd w:val="0"/>
        <w:ind w:firstLine="709"/>
        <w:jc w:val="both"/>
      </w:pPr>
      <w:r w:rsidRPr="00915702">
        <w:t>- содействие привлечению финансов и инвестиций в малый и средний бизнес;</w:t>
      </w:r>
    </w:p>
    <w:p w:rsidR="00365822" w:rsidRPr="00915702" w:rsidRDefault="00365822" w:rsidP="00346E88">
      <w:pPr>
        <w:widowControl w:val="0"/>
        <w:autoSpaceDE w:val="0"/>
        <w:autoSpaceDN w:val="0"/>
        <w:adjustRightInd w:val="0"/>
        <w:ind w:firstLine="709"/>
        <w:jc w:val="both"/>
      </w:pPr>
      <w:r w:rsidRPr="00915702">
        <w:t>- содействие в расширении доступа субъектов малого и среднего предпринимательства к областным инструментам поддержки;</w:t>
      </w:r>
    </w:p>
    <w:p w:rsidR="00B24A83" w:rsidRDefault="00365822" w:rsidP="001A1B41">
      <w:pPr>
        <w:widowControl w:val="0"/>
        <w:autoSpaceDE w:val="0"/>
        <w:autoSpaceDN w:val="0"/>
        <w:adjustRightInd w:val="0"/>
        <w:ind w:firstLine="709"/>
        <w:jc w:val="both"/>
      </w:pPr>
      <w:r w:rsidRPr="00915702">
        <w:t>- развитую инфраструктуру поддержки малого и среднего предпринимательства, обеспечивающую информационное, консультационное, бухгалтерское, юридическое сопровождение начинающих</w:t>
      </w:r>
      <w:r w:rsidR="008251B3">
        <w:t xml:space="preserve"> и действующих предпринимателей</w:t>
      </w:r>
      <w:bookmarkStart w:id="1" w:name="Par152"/>
      <w:bookmarkEnd w:id="1"/>
      <w:r w:rsidR="00B533EA">
        <w:t>.</w:t>
      </w:r>
    </w:p>
    <w:p w:rsidR="005E1916" w:rsidRDefault="005E1916" w:rsidP="003A39E2">
      <w:pPr>
        <w:widowControl w:val="0"/>
        <w:autoSpaceDE w:val="0"/>
        <w:autoSpaceDN w:val="0"/>
        <w:adjustRightInd w:val="0"/>
        <w:ind w:firstLine="709"/>
        <w:jc w:val="center"/>
      </w:pPr>
    </w:p>
    <w:p w:rsidR="00365822" w:rsidRPr="007913B6" w:rsidRDefault="00365822" w:rsidP="003A39E2">
      <w:pPr>
        <w:widowControl w:val="0"/>
        <w:autoSpaceDE w:val="0"/>
        <w:autoSpaceDN w:val="0"/>
        <w:adjustRightInd w:val="0"/>
        <w:ind w:firstLine="709"/>
        <w:jc w:val="center"/>
      </w:pPr>
      <w:r w:rsidRPr="007913B6">
        <w:t>Раздел 2. ЦЕЛИ И ЗАДАЧИ МУНИЦИПАЛЬНОЙ ПРОГРАММЫ,</w:t>
      </w:r>
    </w:p>
    <w:p w:rsidR="00365822" w:rsidRPr="007913B6" w:rsidRDefault="00365822" w:rsidP="00DA3BDB">
      <w:pPr>
        <w:widowControl w:val="0"/>
        <w:autoSpaceDE w:val="0"/>
        <w:autoSpaceDN w:val="0"/>
        <w:adjustRightInd w:val="0"/>
        <w:ind w:firstLine="709"/>
        <w:jc w:val="center"/>
      </w:pPr>
      <w:r w:rsidRPr="007913B6">
        <w:t>ЦЕЛЕВЫЕ ПОКАЗАТЕЛИ РЕАЛИЗАЦИИ МУНИЦИПАЛЬНОЙ ПРОГРАММЫ</w:t>
      </w:r>
    </w:p>
    <w:p w:rsidR="00365822" w:rsidRPr="007913B6" w:rsidRDefault="00365822" w:rsidP="00DA3BDB">
      <w:pPr>
        <w:widowControl w:val="0"/>
        <w:autoSpaceDE w:val="0"/>
        <w:autoSpaceDN w:val="0"/>
        <w:adjustRightInd w:val="0"/>
        <w:ind w:firstLine="709"/>
        <w:jc w:val="both"/>
      </w:pPr>
    </w:p>
    <w:p w:rsidR="00365822" w:rsidRPr="007913B6" w:rsidRDefault="0044017E" w:rsidP="00DA3BDB">
      <w:pPr>
        <w:widowControl w:val="0"/>
        <w:autoSpaceDE w:val="0"/>
        <w:autoSpaceDN w:val="0"/>
        <w:adjustRightInd w:val="0"/>
        <w:ind w:firstLine="709"/>
        <w:jc w:val="both"/>
      </w:pPr>
      <w:hyperlink w:anchor="Par229" w:history="1">
        <w:r w:rsidR="00365822">
          <w:t>Цели</w:t>
        </w:r>
        <w:r w:rsidR="00365822" w:rsidRPr="007913B6">
          <w:t xml:space="preserve"> и задачи</w:t>
        </w:r>
      </w:hyperlink>
      <w:r w:rsidR="00365822" w:rsidRPr="007913B6">
        <w:t xml:space="preserve">, целевые показатели муниципальной программы приведены в приложении </w:t>
      </w:r>
      <w:r w:rsidR="000E6C2E">
        <w:t xml:space="preserve"> </w:t>
      </w:r>
      <w:r w:rsidR="00365822" w:rsidRPr="007913B6">
        <w:t>№ 1 к муниципальной программе.</w:t>
      </w:r>
    </w:p>
    <w:p w:rsidR="00365822" w:rsidRPr="007913B6" w:rsidRDefault="00365822" w:rsidP="00DA3BDB">
      <w:pPr>
        <w:widowControl w:val="0"/>
        <w:autoSpaceDE w:val="0"/>
        <w:autoSpaceDN w:val="0"/>
        <w:adjustRightInd w:val="0"/>
        <w:ind w:firstLine="709"/>
        <w:jc w:val="both"/>
      </w:pPr>
    </w:p>
    <w:p w:rsidR="00365822" w:rsidRPr="007913B6" w:rsidRDefault="00365822" w:rsidP="00DA3BDB">
      <w:pPr>
        <w:widowControl w:val="0"/>
        <w:autoSpaceDE w:val="0"/>
        <w:autoSpaceDN w:val="0"/>
        <w:adjustRightInd w:val="0"/>
        <w:ind w:firstLine="709"/>
        <w:jc w:val="center"/>
        <w:outlineLvl w:val="1"/>
      </w:pPr>
      <w:bookmarkStart w:id="2" w:name="Par157"/>
      <w:bookmarkEnd w:id="2"/>
      <w:r w:rsidRPr="007913B6">
        <w:t>Раздел 3. ПЛАН МЕРОПРИЯТИЙ МУНИЦИПАЛЬНОЙ ПРОГРАММЫ</w:t>
      </w:r>
    </w:p>
    <w:p w:rsidR="00365822" w:rsidRPr="007913B6" w:rsidRDefault="00365822" w:rsidP="00DA3BDB">
      <w:pPr>
        <w:widowControl w:val="0"/>
        <w:autoSpaceDE w:val="0"/>
        <w:autoSpaceDN w:val="0"/>
        <w:adjustRightInd w:val="0"/>
        <w:ind w:firstLine="709"/>
        <w:jc w:val="both"/>
      </w:pPr>
    </w:p>
    <w:p w:rsidR="00365822" w:rsidRPr="007913B6" w:rsidRDefault="0044017E" w:rsidP="00DA3BDB">
      <w:pPr>
        <w:widowControl w:val="0"/>
        <w:autoSpaceDE w:val="0"/>
        <w:autoSpaceDN w:val="0"/>
        <w:adjustRightInd w:val="0"/>
        <w:ind w:firstLine="709"/>
        <w:jc w:val="both"/>
      </w:pPr>
      <w:hyperlink w:anchor="Par307" w:history="1">
        <w:r w:rsidR="00365822" w:rsidRPr="007913B6">
          <w:t>План</w:t>
        </w:r>
      </w:hyperlink>
      <w:r w:rsidR="00365822" w:rsidRPr="007913B6">
        <w:t xml:space="preserve"> мероприятий по выполнению муниципальной программы приведен в приложении </w:t>
      </w:r>
      <w:r w:rsidR="000E6C2E">
        <w:t xml:space="preserve">  </w:t>
      </w:r>
      <w:r w:rsidR="00365822" w:rsidRPr="007913B6">
        <w:t>№ 2 к муниципальной программе.</w:t>
      </w:r>
    </w:p>
    <w:p w:rsidR="00365822" w:rsidRPr="00220F67" w:rsidRDefault="00365822" w:rsidP="00220F67">
      <w:pPr>
        <w:ind w:firstLine="709"/>
        <w:jc w:val="both"/>
      </w:pPr>
      <w:r w:rsidRPr="007913B6">
        <w:t xml:space="preserve">Ответственным исполнителем программы является </w:t>
      </w:r>
      <w:r w:rsidRPr="00220F67">
        <w:t xml:space="preserve">Комитет экономического развития, торговли и услуг администрации городского округа «Город Лесной» (далее – </w:t>
      </w:r>
      <w:proofErr w:type="spellStart"/>
      <w:r w:rsidRPr="00220F67">
        <w:t>КЭРТиУ</w:t>
      </w:r>
      <w:proofErr w:type="spellEnd"/>
      <w:r w:rsidRPr="00220F67">
        <w:t>)</w:t>
      </w:r>
      <w:r>
        <w:t>.</w:t>
      </w:r>
    </w:p>
    <w:p w:rsidR="00365822" w:rsidRDefault="00365822" w:rsidP="00220F67">
      <w:pPr>
        <w:widowControl w:val="0"/>
        <w:autoSpaceDE w:val="0"/>
        <w:autoSpaceDN w:val="0"/>
        <w:adjustRightInd w:val="0"/>
        <w:ind w:firstLine="709"/>
        <w:jc w:val="both"/>
      </w:pPr>
      <w:r w:rsidRPr="007913B6">
        <w:t>Реализация мероприятий программы осуществляется следующими исполнителями муниципальной программы</w:t>
      </w:r>
      <w:r>
        <w:t xml:space="preserve">: </w:t>
      </w:r>
    </w:p>
    <w:p w:rsidR="00365822" w:rsidRPr="00220F67" w:rsidRDefault="00365822" w:rsidP="00220F67">
      <w:pPr>
        <w:widowControl w:val="0"/>
        <w:autoSpaceDE w:val="0"/>
        <w:autoSpaceDN w:val="0"/>
        <w:adjustRightInd w:val="0"/>
        <w:ind w:firstLine="709"/>
        <w:jc w:val="both"/>
      </w:pPr>
      <w:r>
        <w:t xml:space="preserve">- </w:t>
      </w:r>
      <w:r w:rsidR="000B543B">
        <w:t>Фонд</w:t>
      </w:r>
      <w:r>
        <w:t>;</w:t>
      </w:r>
    </w:p>
    <w:p w:rsidR="00365822" w:rsidRDefault="00365822" w:rsidP="000B543B">
      <w:pPr>
        <w:widowControl w:val="0"/>
        <w:autoSpaceDE w:val="0"/>
        <w:autoSpaceDN w:val="0"/>
        <w:adjustRightInd w:val="0"/>
        <w:ind w:firstLine="709"/>
        <w:jc w:val="both"/>
      </w:pPr>
      <w:r>
        <w:t xml:space="preserve">- </w:t>
      </w:r>
      <w:r w:rsidR="000B543B">
        <w:t>м</w:t>
      </w:r>
      <w:r w:rsidRPr="00220F67">
        <w:t>униципальное казенное учреждение «Комитет по управлению имуществом администрации городского округа «Город Лесной» (далее – МКУ «КУИ»)</w:t>
      </w:r>
      <w:r w:rsidR="00582922">
        <w:t>;</w:t>
      </w:r>
    </w:p>
    <w:p w:rsidR="00582922" w:rsidRPr="007913B6" w:rsidRDefault="00582922" w:rsidP="000B543B">
      <w:pPr>
        <w:widowControl w:val="0"/>
        <w:autoSpaceDE w:val="0"/>
        <w:autoSpaceDN w:val="0"/>
        <w:adjustRightInd w:val="0"/>
        <w:ind w:firstLine="709"/>
        <w:jc w:val="both"/>
      </w:pPr>
      <w:r>
        <w:t xml:space="preserve">- </w:t>
      </w:r>
      <w:proofErr w:type="spellStart"/>
      <w:r w:rsidRPr="00220F67">
        <w:t>КЭРТиУ</w:t>
      </w:r>
      <w:proofErr w:type="spellEnd"/>
      <w:r>
        <w:t>.</w:t>
      </w:r>
    </w:p>
    <w:p w:rsidR="00365822" w:rsidRPr="007913B6" w:rsidRDefault="00365822" w:rsidP="00DA3BDB">
      <w:pPr>
        <w:widowControl w:val="0"/>
        <w:autoSpaceDE w:val="0"/>
        <w:autoSpaceDN w:val="0"/>
        <w:adjustRightInd w:val="0"/>
        <w:ind w:firstLine="709"/>
        <w:jc w:val="both"/>
      </w:pPr>
      <w:r w:rsidRPr="007913B6">
        <w:t>Исполнители определяют конкретные работы, необходимые затраты по каждому мероприятию с расчетами и обоснованиями, несут ответственность за своевременное и качественное выполнение мероприятий, успешное решение поставленных задач, рациональное использование выделенных средств, осуществляют анализ выполнения мероприятий и в установленные сроки представляют отчетность о ходе реализации мероприятий программы.</w:t>
      </w:r>
    </w:p>
    <w:p w:rsidR="00365822" w:rsidRDefault="00365822" w:rsidP="00F67C0C">
      <w:pPr>
        <w:widowControl w:val="0"/>
        <w:autoSpaceDE w:val="0"/>
        <w:autoSpaceDN w:val="0"/>
        <w:adjustRightInd w:val="0"/>
        <w:ind w:firstLine="709"/>
        <w:jc w:val="both"/>
      </w:pPr>
      <w:r w:rsidRPr="006C7E7C">
        <w:t>Порядок, требования и условия оказания поддержки СМСП, и организациям, образующим инфраструктуру поддержки СМСП городского округа «Город Лесной», устанавливаются нормативными правовыми актами городского округа «Город Лесной», настоящей программой, которые разрабатываются и утверждаются до оказания конкретных форм поддержки</w:t>
      </w:r>
      <w:r>
        <w:t>.</w:t>
      </w:r>
    </w:p>
    <w:p w:rsidR="009A617E" w:rsidRDefault="009A617E" w:rsidP="00E35D30">
      <w:pPr>
        <w:autoSpaceDE w:val="0"/>
        <w:autoSpaceDN w:val="0"/>
        <w:adjustRightInd w:val="0"/>
        <w:jc w:val="center"/>
        <w:rPr>
          <w:b/>
        </w:rPr>
      </w:pPr>
    </w:p>
    <w:p w:rsidR="00E35D30" w:rsidRDefault="00E35D30" w:rsidP="00E35D30">
      <w:pPr>
        <w:autoSpaceDE w:val="0"/>
        <w:autoSpaceDN w:val="0"/>
        <w:adjustRightInd w:val="0"/>
        <w:jc w:val="center"/>
        <w:rPr>
          <w:b/>
        </w:rPr>
      </w:pPr>
      <w:r w:rsidRPr="00525D7A">
        <w:rPr>
          <w:b/>
        </w:rPr>
        <w:t xml:space="preserve">Условия и порядок предоставления поддержки СМСП </w:t>
      </w:r>
    </w:p>
    <w:p w:rsidR="00E35D30" w:rsidRDefault="00E35D30" w:rsidP="00E35D30">
      <w:pPr>
        <w:autoSpaceDE w:val="0"/>
        <w:autoSpaceDN w:val="0"/>
        <w:adjustRightInd w:val="0"/>
        <w:ind w:firstLine="709"/>
        <w:jc w:val="center"/>
        <w:rPr>
          <w:b/>
        </w:rPr>
      </w:pPr>
    </w:p>
    <w:p w:rsidR="00E35D30" w:rsidRDefault="00E35D30" w:rsidP="00E35D30">
      <w:pPr>
        <w:autoSpaceDE w:val="0"/>
        <w:autoSpaceDN w:val="0"/>
        <w:adjustRightInd w:val="0"/>
        <w:ind w:firstLine="709"/>
        <w:jc w:val="both"/>
      </w:pPr>
      <w:r>
        <w:t>Поддержка оказывается СМСП, зарегистрированным в Межрайонной Инспекции Федеральной налоговой службы России № 27 по Свердловской области и осуществляющим свою деятельность на территории городского округа «Город Лесной».</w:t>
      </w:r>
    </w:p>
    <w:p w:rsidR="00E35D30" w:rsidRDefault="00E35D30" w:rsidP="00E35D30">
      <w:pPr>
        <w:autoSpaceDE w:val="0"/>
        <w:autoSpaceDN w:val="0"/>
        <w:adjustRightInd w:val="0"/>
        <w:ind w:firstLine="709"/>
        <w:jc w:val="both"/>
      </w:pPr>
      <w:r>
        <w:t>Поддержка не оказывается СМСП:</w:t>
      </w:r>
    </w:p>
    <w:p w:rsidR="00E35D30" w:rsidRDefault="00E35D30" w:rsidP="00E35D30">
      <w:pPr>
        <w:autoSpaceDE w:val="0"/>
        <w:autoSpaceDN w:val="0"/>
        <w:adjustRightInd w:val="0"/>
        <w:ind w:firstLine="709"/>
        <w:jc w:val="both"/>
      </w:pPr>
      <w:proofErr w:type="gramStart"/>
      <w: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roofErr w:type="gramEnd"/>
    </w:p>
    <w:p w:rsidR="00E35D30" w:rsidRDefault="00E35D30" w:rsidP="00E35D30">
      <w:pPr>
        <w:autoSpaceDE w:val="0"/>
        <w:autoSpaceDN w:val="0"/>
        <w:adjustRightInd w:val="0"/>
        <w:ind w:firstLine="709"/>
        <w:jc w:val="both"/>
      </w:pPr>
      <w:proofErr w:type="gramStart"/>
      <w:r>
        <w:t>- являющимся участниками соглашений о разделе продукции;</w:t>
      </w:r>
      <w:proofErr w:type="gramEnd"/>
    </w:p>
    <w:p w:rsidR="00E35D30" w:rsidRDefault="00E35D30" w:rsidP="00E35D30">
      <w:pPr>
        <w:autoSpaceDE w:val="0"/>
        <w:autoSpaceDN w:val="0"/>
        <w:adjustRightInd w:val="0"/>
        <w:ind w:firstLine="709"/>
        <w:jc w:val="both"/>
      </w:pPr>
      <w:r>
        <w:t xml:space="preserve">- </w:t>
      </w:r>
      <w:proofErr w:type="gramStart"/>
      <w:r>
        <w:t>осуществляющим</w:t>
      </w:r>
      <w:proofErr w:type="gramEnd"/>
      <w:r>
        <w:t xml:space="preserve"> предпринимательскую деятельность в сфере игорного бизнеса;</w:t>
      </w:r>
    </w:p>
    <w:p w:rsidR="00E35D30" w:rsidRDefault="00E35D30" w:rsidP="00E35D30">
      <w:pPr>
        <w:autoSpaceDE w:val="0"/>
        <w:autoSpaceDN w:val="0"/>
        <w:adjustRightInd w:val="0"/>
        <w:ind w:firstLine="709"/>
        <w:jc w:val="both"/>
      </w:pPr>
      <w:proofErr w:type="gramStart"/>
      <w: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roofErr w:type="gramEnd"/>
    </w:p>
    <w:p w:rsidR="00E35D30" w:rsidRPr="00FD018D" w:rsidRDefault="00E35D30" w:rsidP="00E35D30">
      <w:pPr>
        <w:autoSpaceDE w:val="0"/>
        <w:autoSpaceDN w:val="0"/>
        <w:adjustRightInd w:val="0"/>
        <w:ind w:firstLine="540"/>
        <w:jc w:val="both"/>
      </w:pPr>
      <w:r w:rsidRPr="0073234B">
        <w:t>Финансовая поддержка не оказывается СМСП,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E35D30" w:rsidRDefault="00E35D30" w:rsidP="00E35D30">
      <w:pPr>
        <w:autoSpaceDE w:val="0"/>
        <w:autoSpaceDN w:val="0"/>
        <w:adjustRightInd w:val="0"/>
        <w:ind w:firstLine="709"/>
        <w:jc w:val="both"/>
      </w:pPr>
      <w:r>
        <w:t xml:space="preserve">При обращении за получением поддержки СМСП должны </w:t>
      </w:r>
      <w:proofErr w:type="gramStart"/>
      <w:r>
        <w:t>предоставить документы</w:t>
      </w:r>
      <w:proofErr w:type="gramEnd"/>
      <w:r>
        <w:t xml:space="preserve">, подтверждающие их соответствие условиям, установленным статьей 4 Федерального закона </w:t>
      </w:r>
      <w:r>
        <w:lastRenderedPageBreak/>
        <w:t>от 24 июля 2007 года № 209-ФЗ «О развитии малого и среднего предпринимательства в Российской Федерации».</w:t>
      </w:r>
    </w:p>
    <w:p w:rsidR="00E35D30" w:rsidRDefault="00E35D30" w:rsidP="00E35D30">
      <w:pPr>
        <w:autoSpaceDE w:val="0"/>
        <w:autoSpaceDN w:val="0"/>
        <w:adjustRightInd w:val="0"/>
        <w:ind w:firstLine="709"/>
        <w:jc w:val="both"/>
      </w:pPr>
      <w:r>
        <w:t>Для получения поддержки обратившееся лицо (далее – заявитель), предварительно заполняет заявление по форме согласно приложению № 2 к постановлению главы администрации городского округа «Город Лесной» от 21.12.2012 № 2003 «Об утверждении Положения о ведении реестра субъектов малого и среднего предпринимательства – получателей поддержки на территории городского округа «Город Лесной».</w:t>
      </w:r>
    </w:p>
    <w:p w:rsidR="00E35D30" w:rsidRDefault="00E35D30" w:rsidP="00E35D30">
      <w:pPr>
        <w:autoSpaceDE w:val="0"/>
        <w:autoSpaceDN w:val="0"/>
        <w:adjustRightInd w:val="0"/>
        <w:ind w:firstLine="709"/>
        <w:jc w:val="both"/>
      </w:pPr>
      <w:r>
        <w:t>В оказании поддержки должно быть отказано в случае, если:</w:t>
      </w:r>
    </w:p>
    <w:p w:rsidR="00E35D30" w:rsidRDefault="00E35D30" w:rsidP="00E35D30">
      <w:pPr>
        <w:numPr>
          <w:ilvl w:val="0"/>
          <w:numId w:val="11"/>
        </w:numPr>
        <w:autoSpaceDE w:val="0"/>
        <w:autoSpaceDN w:val="0"/>
        <w:adjustRightInd w:val="0"/>
        <w:ind w:left="0" w:firstLine="709"/>
        <w:jc w:val="both"/>
      </w:pPr>
      <w:r>
        <w:t>не предоставлены документы или представлены недостоверные сведения и документы;</w:t>
      </w:r>
    </w:p>
    <w:p w:rsidR="00E35D30" w:rsidRDefault="00E35D30" w:rsidP="00E35D30">
      <w:pPr>
        <w:numPr>
          <w:ilvl w:val="0"/>
          <w:numId w:val="11"/>
        </w:numPr>
        <w:autoSpaceDE w:val="0"/>
        <w:autoSpaceDN w:val="0"/>
        <w:adjustRightInd w:val="0"/>
        <w:ind w:left="0" w:firstLine="709"/>
        <w:jc w:val="both"/>
      </w:pPr>
      <w:r>
        <w:t>не выполнены условия оказания поддержки;</w:t>
      </w:r>
    </w:p>
    <w:p w:rsidR="00E35D30" w:rsidRDefault="00E35D30" w:rsidP="00E35D30">
      <w:pPr>
        <w:numPr>
          <w:ilvl w:val="0"/>
          <w:numId w:val="11"/>
        </w:numPr>
        <w:autoSpaceDE w:val="0"/>
        <w:autoSpaceDN w:val="0"/>
        <w:adjustRightInd w:val="0"/>
        <w:ind w:left="0" w:firstLine="709"/>
        <w:jc w:val="both"/>
      </w:pPr>
      <w:r>
        <w:t>ранее в отношении заявителя – СМСП было принято решение об оказании аналогичной поддержки и сроки ее оказания истекли;</w:t>
      </w:r>
    </w:p>
    <w:p w:rsidR="00E35D30" w:rsidRDefault="00E35D30" w:rsidP="00E35D30">
      <w:pPr>
        <w:numPr>
          <w:ilvl w:val="0"/>
          <w:numId w:val="11"/>
        </w:numPr>
        <w:autoSpaceDE w:val="0"/>
        <w:autoSpaceDN w:val="0"/>
        <w:adjustRightInd w:val="0"/>
        <w:ind w:left="0" w:firstLine="709"/>
        <w:jc w:val="both"/>
      </w:pPr>
      <w:r>
        <w:t>с момента признания СМСП допустившим нарушение порядка и условий оказания поддержки, в том числе,  не обеспечившим целевого использования средств поддержки, прошло менее</w:t>
      </w:r>
      <w:proofErr w:type="gramStart"/>
      <w:r>
        <w:t>,</w:t>
      </w:r>
      <w:proofErr w:type="gramEnd"/>
      <w:r>
        <w:t xml:space="preserve"> чем три месяца.</w:t>
      </w:r>
    </w:p>
    <w:p w:rsidR="00E35D30" w:rsidRPr="005E6860" w:rsidRDefault="00E35D30" w:rsidP="00E35D30">
      <w:pPr>
        <w:autoSpaceDE w:val="0"/>
        <w:autoSpaceDN w:val="0"/>
        <w:adjustRightInd w:val="0"/>
        <w:ind w:firstLine="709"/>
        <w:jc w:val="both"/>
      </w:pPr>
      <w:r>
        <w:t>Каждый СМСП, обратившийся за поддержкой, должен быть проинформирован о решении, принятом по такому обращению, в течение пяти дней со дня его принятия.</w:t>
      </w:r>
    </w:p>
    <w:p w:rsidR="00E35D30" w:rsidRDefault="00E35D30" w:rsidP="00E35D30">
      <w:pPr>
        <w:autoSpaceDE w:val="0"/>
        <w:autoSpaceDN w:val="0"/>
        <w:adjustRightInd w:val="0"/>
        <w:ind w:firstLine="709"/>
        <w:jc w:val="center"/>
        <w:rPr>
          <w:b/>
        </w:rPr>
      </w:pPr>
    </w:p>
    <w:p w:rsidR="00E35D30" w:rsidRDefault="00E35D30" w:rsidP="00E56C9D">
      <w:pPr>
        <w:jc w:val="center"/>
        <w:rPr>
          <w:b/>
        </w:rPr>
      </w:pPr>
      <w:r w:rsidRPr="00525D7A">
        <w:rPr>
          <w:b/>
        </w:rPr>
        <w:t xml:space="preserve">Условия и порядок предоставления поддержки </w:t>
      </w:r>
      <w:r>
        <w:rPr>
          <w:b/>
        </w:rPr>
        <w:t>организациям,</w:t>
      </w:r>
    </w:p>
    <w:p w:rsidR="00E35D30" w:rsidRDefault="00E35D30" w:rsidP="00E35D30">
      <w:pPr>
        <w:autoSpaceDE w:val="0"/>
        <w:autoSpaceDN w:val="0"/>
        <w:adjustRightInd w:val="0"/>
        <w:jc w:val="center"/>
        <w:rPr>
          <w:b/>
        </w:rPr>
      </w:pPr>
      <w:r>
        <w:rPr>
          <w:b/>
        </w:rPr>
        <w:t xml:space="preserve"> образующим инфраструктуру поддержки СМСП</w:t>
      </w:r>
    </w:p>
    <w:p w:rsidR="00E35D30" w:rsidRDefault="00E35D30" w:rsidP="00E35D30">
      <w:pPr>
        <w:autoSpaceDE w:val="0"/>
        <w:autoSpaceDN w:val="0"/>
        <w:adjustRightInd w:val="0"/>
        <w:jc w:val="center"/>
        <w:rPr>
          <w:b/>
        </w:rPr>
      </w:pPr>
    </w:p>
    <w:p w:rsidR="00E35D30" w:rsidRDefault="00E35D30" w:rsidP="00E35D30">
      <w:pPr>
        <w:autoSpaceDE w:val="0"/>
        <w:autoSpaceDN w:val="0"/>
        <w:adjustRightInd w:val="0"/>
        <w:ind w:firstLine="709"/>
        <w:jc w:val="both"/>
      </w:pPr>
      <w:r w:rsidRPr="003F5520">
        <w:t xml:space="preserve"> В рамках реализации мероприятий программы</w:t>
      </w:r>
      <w:r>
        <w:rPr>
          <w:b/>
        </w:rPr>
        <w:t xml:space="preserve"> </w:t>
      </w:r>
      <w:r w:rsidRPr="003F5520">
        <w:t>п</w:t>
      </w:r>
      <w:r>
        <w:t>оддержка оказывается организациям, образующим инфраструктуру поддержки СМСП:</w:t>
      </w:r>
    </w:p>
    <w:p w:rsidR="00E35D30" w:rsidRDefault="00E35D30" w:rsidP="00E35D30">
      <w:pPr>
        <w:autoSpaceDE w:val="0"/>
        <w:autoSpaceDN w:val="0"/>
        <w:adjustRightInd w:val="0"/>
        <w:ind w:firstLine="709"/>
        <w:jc w:val="both"/>
      </w:pPr>
      <w:r>
        <w:t>1) Соответствующим следующим условиям:</w:t>
      </w:r>
    </w:p>
    <w:p w:rsidR="00E35D30" w:rsidRDefault="00E35D30" w:rsidP="00E35D30">
      <w:pPr>
        <w:autoSpaceDE w:val="0"/>
        <w:autoSpaceDN w:val="0"/>
        <w:adjustRightInd w:val="0"/>
        <w:ind w:firstLine="709"/>
        <w:jc w:val="both"/>
      </w:pPr>
      <w:r>
        <w:t>- наличие плана работ организации инфраструктуры на очередной год с указанием наименований мероприятий, содержания мероприятий, участников мероприятий и их ролей, сроков мероприятий, ответственных за проведение мероприятий, необходимых для реализации мероприятий ресурсов и источников их поступления, а также качественно и количественно измеримых результатов указанных мероприятий;</w:t>
      </w:r>
    </w:p>
    <w:p w:rsidR="00E35D30" w:rsidRDefault="00E35D30" w:rsidP="00E35D30">
      <w:pPr>
        <w:autoSpaceDE w:val="0"/>
        <w:autoSpaceDN w:val="0"/>
        <w:adjustRightInd w:val="0"/>
        <w:ind w:firstLine="709"/>
        <w:jc w:val="both"/>
      </w:pPr>
      <w:r>
        <w:t>- наличие направлений расходования бюджетных и внебюджетных средств на финансирование организации инфраструктуры (приложение № 4 к программе);</w:t>
      </w:r>
    </w:p>
    <w:p w:rsidR="00E35D30" w:rsidRDefault="00E35D30" w:rsidP="00E35D30">
      <w:pPr>
        <w:autoSpaceDE w:val="0"/>
        <w:autoSpaceDN w:val="0"/>
        <w:adjustRightInd w:val="0"/>
        <w:ind w:firstLine="709"/>
        <w:jc w:val="both"/>
      </w:pPr>
      <w:r>
        <w:t xml:space="preserve">- наличие отчета о деятельности организации инфраструктуры за предыдущий год следующего содержания: основные результаты деятельности, информация о реализации мероприятий и проектов; достигнутые значения </w:t>
      </w:r>
      <w:proofErr w:type="gramStart"/>
      <w:r>
        <w:t>показателей эффективности деятельности организации инфраструктуры</w:t>
      </w:r>
      <w:proofErr w:type="gramEnd"/>
      <w:r>
        <w:t>.</w:t>
      </w:r>
    </w:p>
    <w:p w:rsidR="00E35D30" w:rsidRDefault="00E35D30" w:rsidP="00E35D30">
      <w:pPr>
        <w:autoSpaceDE w:val="0"/>
        <w:autoSpaceDN w:val="0"/>
        <w:adjustRightInd w:val="0"/>
        <w:ind w:firstLine="709"/>
        <w:jc w:val="both"/>
      </w:pPr>
      <w:r>
        <w:t xml:space="preserve">2) </w:t>
      </w:r>
      <w:proofErr w:type="gramStart"/>
      <w:r>
        <w:t>Обеспечивающим</w:t>
      </w:r>
      <w:proofErr w:type="gramEnd"/>
      <w:r>
        <w:t xml:space="preserve"> реализацию следующих функций:</w:t>
      </w:r>
    </w:p>
    <w:p w:rsidR="00E35D30" w:rsidRDefault="00E35D30" w:rsidP="00E35D30">
      <w:pPr>
        <w:autoSpaceDE w:val="0"/>
        <w:autoSpaceDN w:val="0"/>
        <w:adjustRightInd w:val="0"/>
        <w:ind w:firstLine="709"/>
        <w:jc w:val="both"/>
      </w:pPr>
      <w:r>
        <w:t>- продвижение территории городского округа «Город Лесной», привлечение на территорию городского округа инвесторов;</w:t>
      </w:r>
    </w:p>
    <w:p w:rsidR="00E35D30" w:rsidRDefault="00E35D30" w:rsidP="00E35D30">
      <w:pPr>
        <w:autoSpaceDE w:val="0"/>
        <w:autoSpaceDN w:val="0"/>
        <w:adjustRightInd w:val="0"/>
        <w:ind w:firstLine="709"/>
        <w:jc w:val="both"/>
      </w:pPr>
      <w:r w:rsidRPr="00A66594">
        <w:t>- предоставление С</w:t>
      </w:r>
      <w:r w:rsidR="00A66594" w:rsidRPr="00A66594">
        <w:t>МСП услуг, указанных в пунктах 1.4. - 1.10</w:t>
      </w:r>
      <w:r w:rsidRPr="00A66594">
        <w:t>. настоящего раздела;</w:t>
      </w:r>
    </w:p>
    <w:p w:rsidR="00E35D30" w:rsidRDefault="00E35D30" w:rsidP="00A66594">
      <w:pPr>
        <w:autoSpaceDE w:val="0"/>
        <w:autoSpaceDN w:val="0"/>
        <w:adjustRightInd w:val="0"/>
        <w:ind w:firstLine="709"/>
        <w:jc w:val="both"/>
      </w:pPr>
      <w:r>
        <w:t>- организация центра оперативной поддержки предпринимательства («горячей линии») с использованием средств телефонной связи и информационно-телекоммуникационной сети «Интернет».</w:t>
      </w:r>
    </w:p>
    <w:p w:rsidR="00365822" w:rsidRDefault="00E35D30" w:rsidP="00E35D30">
      <w:pPr>
        <w:autoSpaceDE w:val="0"/>
        <w:autoSpaceDN w:val="0"/>
        <w:adjustRightInd w:val="0"/>
        <w:ind w:firstLine="709"/>
        <w:jc w:val="both"/>
      </w:pPr>
      <w:r w:rsidRPr="00915702">
        <w:t xml:space="preserve"> </w:t>
      </w:r>
      <w:r w:rsidR="00915702" w:rsidRPr="00915702">
        <w:t>СМСП</w:t>
      </w:r>
      <w:r w:rsidR="00365822" w:rsidRPr="00915702">
        <w:t xml:space="preserve">, осуществляющие приоритетные виды деятельности </w:t>
      </w:r>
      <w:hyperlink w:anchor="Par928" w:history="1">
        <w:r w:rsidR="00365822" w:rsidRPr="00915702">
          <w:t>(</w:t>
        </w:r>
        <w:r w:rsidR="000B543B">
          <w:t>п</w:t>
        </w:r>
        <w:r w:rsidR="00365822" w:rsidRPr="00915702">
          <w:t xml:space="preserve">риложение </w:t>
        </w:r>
        <w:r w:rsidR="00915702" w:rsidRPr="00915702">
          <w:t>№</w:t>
        </w:r>
        <w:r w:rsidR="00365822" w:rsidRPr="00915702">
          <w:t xml:space="preserve"> 3)</w:t>
        </w:r>
      </w:hyperlink>
      <w:r w:rsidR="00365822" w:rsidRPr="00915702">
        <w:t xml:space="preserve">, имеют право на дополнительные льготы и преференции со стороны исполнителей мероприятий </w:t>
      </w:r>
      <w:r w:rsidR="00AC7F51" w:rsidRPr="00AC7F51">
        <w:t>п</w:t>
      </w:r>
      <w:r w:rsidR="00365822" w:rsidRPr="00AC7F51">
        <w:t>рограммы</w:t>
      </w:r>
      <w:r w:rsidR="00365822" w:rsidRPr="00915702">
        <w:t xml:space="preserve"> в части предоставления финансовой и имущественной поддержки. Данные льготы и преференции не должны нарушать принцип равного доступа </w:t>
      </w:r>
      <w:r w:rsidR="00915702" w:rsidRPr="00915702">
        <w:t>СМСП</w:t>
      </w:r>
      <w:r w:rsidR="00365822" w:rsidRPr="00915702">
        <w:t xml:space="preserve"> на получение поддержки за счет средств настоящей </w:t>
      </w:r>
      <w:r w:rsidR="000B543B">
        <w:t>п</w:t>
      </w:r>
      <w:r w:rsidR="00365822" w:rsidRPr="00915702">
        <w:t>рограммы.</w:t>
      </w:r>
    </w:p>
    <w:p w:rsidR="000B543B" w:rsidRDefault="000B543B" w:rsidP="0036389C">
      <w:pPr>
        <w:autoSpaceDE w:val="0"/>
        <w:autoSpaceDN w:val="0"/>
        <w:adjustRightInd w:val="0"/>
        <w:spacing w:after="120"/>
        <w:ind w:firstLine="709"/>
        <w:jc w:val="both"/>
      </w:pPr>
      <w:r>
        <w:t>Механизм реализации программы – это система программных мероприятий, скоординированных по срокам, объему финансирования и исполнителям, обеспечивающим достижение намеченных результатов.</w:t>
      </w:r>
    </w:p>
    <w:p w:rsidR="00B24A83" w:rsidRDefault="00B24A83">
      <w:r>
        <w:br w:type="page"/>
      </w:r>
    </w:p>
    <w:p w:rsidR="000B543B" w:rsidRPr="00FF61EE" w:rsidRDefault="000B543B" w:rsidP="00915702">
      <w:pPr>
        <w:autoSpaceDE w:val="0"/>
        <w:autoSpaceDN w:val="0"/>
        <w:adjustRightInd w:val="0"/>
        <w:ind w:firstLine="709"/>
        <w:jc w:val="both"/>
      </w:pPr>
      <w:r w:rsidRPr="00FF61EE">
        <w:lastRenderedPageBreak/>
        <w:t>Программой предусмотрена реализация следующих мероприятий:</w:t>
      </w:r>
    </w:p>
    <w:p w:rsidR="00E35D30" w:rsidRDefault="00E35D30" w:rsidP="00E35D30">
      <w:pPr>
        <w:widowControl w:val="0"/>
        <w:autoSpaceDE w:val="0"/>
        <w:autoSpaceDN w:val="0"/>
        <w:adjustRightInd w:val="0"/>
        <w:jc w:val="both"/>
      </w:pPr>
    </w:p>
    <w:p w:rsidR="00E35D30" w:rsidRPr="009A617E" w:rsidRDefault="00E35D30" w:rsidP="009A617E">
      <w:pPr>
        <w:pStyle w:val="a7"/>
        <w:widowControl w:val="0"/>
        <w:numPr>
          <w:ilvl w:val="0"/>
          <w:numId w:val="24"/>
        </w:numPr>
        <w:autoSpaceDE w:val="0"/>
        <w:autoSpaceDN w:val="0"/>
        <w:adjustRightInd w:val="0"/>
        <w:ind w:left="0" w:firstLine="709"/>
        <w:jc w:val="both"/>
        <w:rPr>
          <w:b/>
        </w:rPr>
      </w:pPr>
      <w:r w:rsidRPr="009A617E">
        <w:rPr>
          <w:b/>
        </w:rPr>
        <w:t>Мероприятия, реализуемые путем предоставления субсидии некоммерческой организации – Фонду «Центр развития предпринимательства городс</w:t>
      </w:r>
      <w:r w:rsidR="009A617E">
        <w:rPr>
          <w:b/>
        </w:rPr>
        <w:t>кого округа «Город Лесной»</w:t>
      </w:r>
      <w:r w:rsidRPr="009A617E">
        <w:rPr>
          <w:b/>
        </w:rPr>
        <w:t>.</w:t>
      </w:r>
    </w:p>
    <w:p w:rsidR="00E35D30" w:rsidRDefault="00E35D30" w:rsidP="00E35D30">
      <w:pPr>
        <w:widowControl w:val="0"/>
        <w:autoSpaceDE w:val="0"/>
        <w:autoSpaceDN w:val="0"/>
        <w:adjustRightInd w:val="0"/>
        <w:spacing w:after="120"/>
        <w:ind w:firstLine="709"/>
        <w:jc w:val="both"/>
      </w:pPr>
      <w:r>
        <w:t>Субсидия предоставляется Фонду для обеспечения деятельности и устойчивого развития организации. За счет субсид</w:t>
      </w:r>
      <w:r w:rsidR="00FD3A43">
        <w:t>ии на обеспечение деятельности,</w:t>
      </w:r>
      <w:r>
        <w:t xml:space="preserve"> Фонд реализует следующие мероприятия:</w:t>
      </w:r>
    </w:p>
    <w:p w:rsidR="00545ECD" w:rsidRPr="00445A76" w:rsidRDefault="00E35D30" w:rsidP="00545ECD">
      <w:pPr>
        <w:pStyle w:val="a7"/>
        <w:numPr>
          <w:ilvl w:val="1"/>
          <w:numId w:val="3"/>
        </w:numPr>
        <w:autoSpaceDE w:val="0"/>
        <w:autoSpaceDN w:val="0"/>
        <w:adjustRightInd w:val="0"/>
        <w:ind w:left="0" w:firstLine="709"/>
        <w:jc w:val="both"/>
        <w:rPr>
          <w:rFonts w:eastAsia="Calibri"/>
        </w:rPr>
      </w:pPr>
      <w:r w:rsidRPr="00445A76">
        <w:t xml:space="preserve">Формирование базы данных </w:t>
      </w:r>
      <w:proofErr w:type="spellStart"/>
      <w:r w:rsidRPr="00445A76">
        <w:t>инвестиционно-привлекательных</w:t>
      </w:r>
      <w:proofErr w:type="spellEnd"/>
      <w:r w:rsidRPr="00445A76">
        <w:t xml:space="preserve"> площадок, расположенных на территории городского округа «Город Лесной» (далее - База данных </w:t>
      </w:r>
      <w:proofErr w:type="spellStart"/>
      <w:r w:rsidRPr="00445A76">
        <w:t>инвестплощадок</w:t>
      </w:r>
      <w:proofErr w:type="spellEnd"/>
      <w:r w:rsidRPr="00445A76">
        <w:t>)</w:t>
      </w:r>
      <w:r w:rsidR="00545ECD" w:rsidRPr="00445A76">
        <w:t xml:space="preserve"> </w:t>
      </w:r>
      <w:r w:rsidR="00545ECD" w:rsidRPr="00445A76">
        <w:rPr>
          <w:rFonts w:eastAsia="Calibri"/>
        </w:rPr>
        <w:t xml:space="preserve">на условиях </w:t>
      </w:r>
      <w:proofErr w:type="spellStart"/>
      <w:r w:rsidR="00545ECD" w:rsidRPr="00445A76">
        <w:rPr>
          <w:rFonts w:eastAsia="Calibri"/>
        </w:rPr>
        <w:t>софинансирования</w:t>
      </w:r>
      <w:proofErr w:type="spellEnd"/>
      <w:r w:rsidR="00545ECD" w:rsidRPr="00445A76">
        <w:rPr>
          <w:rFonts w:eastAsia="Calibri"/>
        </w:rPr>
        <w:t xml:space="preserve"> из средств местного и областного бюджета.</w:t>
      </w:r>
    </w:p>
    <w:p w:rsidR="00E35D30" w:rsidRDefault="00E35D30" w:rsidP="00E35D30">
      <w:pPr>
        <w:pStyle w:val="ConsPlusNormal"/>
        <w:ind w:firstLine="709"/>
        <w:jc w:val="both"/>
      </w:pPr>
      <w:proofErr w:type="gramStart"/>
      <w:r>
        <w:t>Под инвестиционными площадками понимаются предлагаемые для реализации инвестиционных проектов свободные (неиспользуемые) земельные участки или здания, сооружения (далее - объекты, инвестиционные площадки), обеспеченные полным, частичным объемом необходимой инфраструктуры (газ, водоснабжение, электроэнергия, очистные сооружения и иное), землеустроительной документацией либо без таковых.</w:t>
      </w:r>
      <w:proofErr w:type="gramEnd"/>
    </w:p>
    <w:p w:rsidR="00E35D30" w:rsidRDefault="00E35D30" w:rsidP="00E35D30">
      <w:pPr>
        <w:autoSpaceDE w:val="0"/>
        <w:autoSpaceDN w:val="0"/>
        <w:adjustRightInd w:val="0"/>
        <w:spacing w:after="60"/>
        <w:ind w:firstLine="709"/>
        <w:jc w:val="both"/>
      </w:pPr>
      <w:r w:rsidRPr="00710D5E">
        <w:t xml:space="preserve">Блок-схема работы по формированию Базы данных </w:t>
      </w:r>
      <w:proofErr w:type="spellStart"/>
      <w:r w:rsidRPr="00710D5E">
        <w:t>инвестплощадок</w:t>
      </w:r>
      <w:proofErr w:type="spellEnd"/>
      <w:r w:rsidRPr="00710D5E">
        <w:t xml:space="preserve"> приведена в приложении № 5 к муниципальной программе.</w:t>
      </w:r>
    </w:p>
    <w:p w:rsidR="00E35D30" w:rsidRDefault="00E35D30" w:rsidP="00E35D30">
      <w:pPr>
        <w:pStyle w:val="ConsPlusNormal"/>
        <w:spacing w:after="60"/>
        <w:ind w:firstLine="709"/>
        <w:jc w:val="both"/>
      </w:pPr>
      <w:r>
        <w:t xml:space="preserve">База данных </w:t>
      </w:r>
      <w:proofErr w:type="spellStart"/>
      <w:r>
        <w:t>инвестплощадок</w:t>
      </w:r>
      <w:proofErr w:type="spellEnd"/>
      <w:r>
        <w:t xml:space="preserve"> включает в себя сбор информации об объекте путем проведения следующих процедур:</w:t>
      </w:r>
    </w:p>
    <w:p w:rsidR="00E35D30" w:rsidRDefault="00E35D30" w:rsidP="00E35D30">
      <w:pPr>
        <w:autoSpaceDE w:val="0"/>
        <w:autoSpaceDN w:val="0"/>
        <w:adjustRightInd w:val="0"/>
        <w:ind w:firstLine="709"/>
        <w:jc w:val="both"/>
      </w:pPr>
      <w:r>
        <w:t>1) Исследование свободных объектов:</w:t>
      </w:r>
    </w:p>
    <w:p w:rsidR="00E35D30" w:rsidRDefault="00E35D30" w:rsidP="00E35D30">
      <w:pPr>
        <w:autoSpaceDE w:val="0"/>
        <w:autoSpaceDN w:val="0"/>
        <w:adjustRightInd w:val="0"/>
        <w:spacing w:after="60"/>
        <w:ind w:firstLine="709"/>
        <w:jc w:val="both"/>
      </w:pPr>
      <w:r>
        <w:t xml:space="preserve"> П</w:t>
      </w:r>
      <w:r w:rsidRPr="00316C42">
        <w:t>ри поступлении информации о свободном объекте (в письменной, либо устной форме) или обнаружении свободного объекта</w:t>
      </w:r>
      <w:r>
        <w:t xml:space="preserve"> </w:t>
      </w:r>
      <w:r w:rsidRPr="00316C42">
        <w:t xml:space="preserve"> </w:t>
      </w:r>
      <w:r>
        <w:t xml:space="preserve">информация о данном объекте </w:t>
      </w:r>
      <w:r w:rsidRPr="00F24ECB">
        <w:t xml:space="preserve">фиксируется  </w:t>
      </w:r>
      <w:r w:rsidRPr="00316C42">
        <w:t xml:space="preserve">в день </w:t>
      </w:r>
      <w:r>
        <w:t xml:space="preserve">её </w:t>
      </w:r>
      <w:r w:rsidRPr="00316C42">
        <w:t xml:space="preserve">получения путем внесения соответствующих сведений в графу 1 </w:t>
      </w:r>
      <w:r>
        <w:t>Б</w:t>
      </w:r>
      <w:r w:rsidRPr="00316C42">
        <w:t>азы данных</w:t>
      </w:r>
      <w:r>
        <w:t xml:space="preserve"> </w:t>
      </w:r>
      <w:proofErr w:type="spellStart"/>
      <w:r w:rsidRPr="00710D5E">
        <w:t>инвестплощадок</w:t>
      </w:r>
      <w:proofErr w:type="spellEnd"/>
      <w:r w:rsidRPr="00316C42">
        <w:t xml:space="preserve"> по форме согласно приложению </w:t>
      </w:r>
      <w:r w:rsidRPr="002E5E0C">
        <w:t xml:space="preserve">№ </w:t>
      </w:r>
      <w:r>
        <w:t>6</w:t>
      </w:r>
      <w:r w:rsidRPr="00316C42">
        <w:rPr>
          <w:color w:val="FF0000"/>
        </w:rPr>
        <w:t xml:space="preserve"> </w:t>
      </w:r>
      <w:r w:rsidRPr="00316C42">
        <w:t>к программе</w:t>
      </w:r>
      <w:r>
        <w:t>.</w:t>
      </w:r>
    </w:p>
    <w:p w:rsidR="00E35D30" w:rsidRDefault="00E35D30" w:rsidP="00E35D30">
      <w:pPr>
        <w:autoSpaceDE w:val="0"/>
        <w:autoSpaceDN w:val="0"/>
        <w:adjustRightInd w:val="0"/>
        <w:ind w:firstLine="709"/>
        <w:jc w:val="both"/>
      </w:pPr>
      <w:r>
        <w:t>2) Подготовка запросов по объектам:</w:t>
      </w:r>
    </w:p>
    <w:p w:rsidR="00E35D30" w:rsidRDefault="00E35D30" w:rsidP="00E35D30">
      <w:pPr>
        <w:autoSpaceDE w:val="0"/>
        <w:autoSpaceDN w:val="0"/>
        <w:adjustRightInd w:val="0"/>
        <w:ind w:firstLine="709"/>
        <w:jc w:val="both"/>
      </w:pPr>
      <w:r>
        <w:t xml:space="preserve">Фонд в течение 2 рабочих дней готовит запрос в администрацию городского округа «Город Лесной», в котором запрашивает информацию по виду объекта по форме согласно           приложению </w:t>
      </w:r>
      <w:r w:rsidRPr="002E5E0C">
        <w:t xml:space="preserve">№ </w:t>
      </w:r>
      <w:r>
        <w:t>7 к программе.</w:t>
      </w:r>
    </w:p>
    <w:p w:rsidR="00E35D30" w:rsidRDefault="00E35D30" w:rsidP="00E35D30">
      <w:pPr>
        <w:autoSpaceDE w:val="0"/>
        <w:autoSpaceDN w:val="0"/>
        <w:adjustRightInd w:val="0"/>
        <w:ind w:firstLine="709"/>
        <w:jc w:val="both"/>
      </w:pPr>
      <w:r>
        <w:t>По земельному участку запрашивается следующая информация:</w:t>
      </w:r>
    </w:p>
    <w:p w:rsidR="00E35D30" w:rsidRDefault="00E35D30" w:rsidP="00E35D30">
      <w:pPr>
        <w:autoSpaceDE w:val="0"/>
        <w:autoSpaceDN w:val="0"/>
        <w:adjustRightInd w:val="0"/>
        <w:ind w:firstLine="709"/>
        <w:jc w:val="both"/>
      </w:pPr>
      <w:r>
        <w:t>- площадь участка;</w:t>
      </w:r>
    </w:p>
    <w:p w:rsidR="00E35D30" w:rsidRDefault="00E35D30" w:rsidP="00E35D30">
      <w:pPr>
        <w:autoSpaceDE w:val="0"/>
        <w:autoSpaceDN w:val="0"/>
        <w:adjustRightInd w:val="0"/>
        <w:ind w:firstLine="709"/>
        <w:jc w:val="both"/>
      </w:pPr>
      <w:r>
        <w:t>- вид собственности земельного участка (муниципальная собственность Свердловской области, Российской Федерации, частная собственность или собственность на земельный участок не разграничена);</w:t>
      </w:r>
    </w:p>
    <w:p w:rsidR="00E35D30" w:rsidRDefault="00E35D30" w:rsidP="00E35D30">
      <w:pPr>
        <w:autoSpaceDE w:val="0"/>
        <w:autoSpaceDN w:val="0"/>
        <w:adjustRightInd w:val="0"/>
        <w:ind w:firstLine="709"/>
        <w:jc w:val="both"/>
      </w:pPr>
      <w:r>
        <w:t>- категория земель (земли населенных пунктов, земли сельскохозяйственного назначения, особо охраняемые территории, земли промышленности, энергетики, транспорта и т.д.);</w:t>
      </w:r>
    </w:p>
    <w:p w:rsidR="00E35D30" w:rsidRDefault="00E35D30" w:rsidP="00E35D30">
      <w:pPr>
        <w:autoSpaceDE w:val="0"/>
        <w:autoSpaceDN w:val="0"/>
        <w:adjustRightInd w:val="0"/>
        <w:ind w:firstLine="709"/>
        <w:jc w:val="both"/>
      </w:pPr>
      <w:r>
        <w:t>- наличие межевого дела земельного участка;</w:t>
      </w:r>
    </w:p>
    <w:p w:rsidR="00E35D30" w:rsidRDefault="00E35D30" w:rsidP="00E35D30">
      <w:pPr>
        <w:autoSpaceDE w:val="0"/>
        <w:autoSpaceDN w:val="0"/>
        <w:adjustRightInd w:val="0"/>
        <w:ind w:firstLine="709"/>
        <w:jc w:val="both"/>
      </w:pPr>
      <w:r>
        <w:t>- кадастровый номер;</w:t>
      </w:r>
    </w:p>
    <w:p w:rsidR="00E35D30" w:rsidRDefault="00E35D30" w:rsidP="00E35D30">
      <w:pPr>
        <w:autoSpaceDE w:val="0"/>
        <w:autoSpaceDN w:val="0"/>
        <w:adjustRightInd w:val="0"/>
        <w:ind w:firstLine="709"/>
        <w:jc w:val="both"/>
      </w:pPr>
      <w:r>
        <w:t>- характеристики инфраструктуры земельного участка по видам и расстоянию от границ до точки подключения или присоединения (газ, тепл</w:t>
      </w:r>
      <w:proofErr w:type="gramStart"/>
      <w:r>
        <w:t>о-</w:t>
      </w:r>
      <w:proofErr w:type="gramEnd"/>
      <w:r>
        <w:t xml:space="preserve">, </w:t>
      </w:r>
      <w:proofErr w:type="spellStart"/>
      <w:r>
        <w:t>электро</w:t>
      </w:r>
      <w:proofErr w:type="spellEnd"/>
      <w:r>
        <w:t>-, водоснабжение и водоотведение), а также доступности к подведению;</w:t>
      </w:r>
    </w:p>
    <w:p w:rsidR="00E35D30" w:rsidRDefault="00E35D30" w:rsidP="00E35D30">
      <w:pPr>
        <w:autoSpaceDE w:val="0"/>
        <w:autoSpaceDN w:val="0"/>
        <w:adjustRightInd w:val="0"/>
        <w:ind w:firstLine="709"/>
        <w:jc w:val="both"/>
      </w:pPr>
      <w:r>
        <w:t>- наличие строений и сооружений.</w:t>
      </w:r>
    </w:p>
    <w:p w:rsidR="00E35D30" w:rsidRDefault="00E35D30" w:rsidP="00E35D30">
      <w:pPr>
        <w:autoSpaceDE w:val="0"/>
        <w:autoSpaceDN w:val="0"/>
        <w:adjustRightInd w:val="0"/>
        <w:ind w:firstLine="709"/>
        <w:jc w:val="both"/>
      </w:pPr>
      <w:r>
        <w:t>По помещению, в том числе, если помещение расположено на земельном участке, запрашивается следующая информация:</w:t>
      </w:r>
    </w:p>
    <w:p w:rsidR="00E35D30" w:rsidRDefault="00E35D30" w:rsidP="00E35D30">
      <w:pPr>
        <w:autoSpaceDE w:val="0"/>
        <w:autoSpaceDN w:val="0"/>
        <w:adjustRightInd w:val="0"/>
        <w:ind w:firstLine="709"/>
        <w:jc w:val="both"/>
      </w:pPr>
      <w:r>
        <w:t>- площадь помещения, этажность (высота этажа), строительный материал, состояние (степень износа);</w:t>
      </w:r>
    </w:p>
    <w:p w:rsidR="00E35D30" w:rsidRDefault="00E35D30" w:rsidP="00E35D30">
      <w:pPr>
        <w:autoSpaceDE w:val="0"/>
        <w:autoSpaceDN w:val="0"/>
        <w:adjustRightInd w:val="0"/>
        <w:ind w:firstLine="709"/>
        <w:jc w:val="both"/>
      </w:pPr>
      <w:r>
        <w:t>- вид собственности;</w:t>
      </w:r>
    </w:p>
    <w:p w:rsidR="00E35D30" w:rsidRDefault="00E35D30" w:rsidP="00E35D30">
      <w:pPr>
        <w:autoSpaceDE w:val="0"/>
        <w:autoSpaceDN w:val="0"/>
        <w:adjustRightInd w:val="0"/>
        <w:ind w:firstLine="709"/>
        <w:jc w:val="both"/>
      </w:pPr>
      <w:r>
        <w:t>- наименование здания/сооружения (жилые дома, гаражи и т.д.);</w:t>
      </w:r>
    </w:p>
    <w:p w:rsidR="00E35D30" w:rsidRDefault="00E35D30" w:rsidP="00E35D30">
      <w:pPr>
        <w:autoSpaceDE w:val="0"/>
        <w:autoSpaceDN w:val="0"/>
        <w:adjustRightInd w:val="0"/>
        <w:ind w:firstLine="709"/>
        <w:jc w:val="both"/>
      </w:pPr>
      <w:r>
        <w:t>- возможность расширения.</w:t>
      </w:r>
    </w:p>
    <w:p w:rsidR="00E35D30" w:rsidRDefault="00E35D30" w:rsidP="00E35D30">
      <w:pPr>
        <w:autoSpaceDE w:val="0"/>
        <w:autoSpaceDN w:val="0"/>
        <w:adjustRightInd w:val="0"/>
        <w:spacing w:after="60"/>
        <w:ind w:firstLine="709"/>
        <w:jc w:val="both"/>
      </w:pPr>
      <w:r>
        <w:t xml:space="preserve">В случае получения ответа от администрации городского округа «Город Лесной» на запрос о нахождении объекта в собственности Свердловской области, Фонд в течение двух </w:t>
      </w:r>
      <w:r>
        <w:lastRenderedPageBreak/>
        <w:t>рабочих дней готовит аналогичный запрос в Министерство по управлению государственным имуществом Свердловской области.</w:t>
      </w:r>
    </w:p>
    <w:p w:rsidR="00E35D30" w:rsidRDefault="00E35D30" w:rsidP="00E35D30">
      <w:pPr>
        <w:autoSpaceDE w:val="0"/>
        <w:autoSpaceDN w:val="0"/>
        <w:adjustRightInd w:val="0"/>
        <w:ind w:firstLine="709"/>
        <w:jc w:val="both"/>
      </w:pPr>
      <w:r>
        <w:t>3) Сбор и обобщение информации по объектам:</w:t>
      </w:r>
    </w:p>
    <w:p w:rsidR="00E35D30" w:rsidRDefault="00E35D30" w:rsidP="00E35D30">
      <w:pPr>
        <w:autoSpaceDE w:val="0"/>
        <w:autoSpaceDN w:val="0"/>
        <w:adjustRightInd w:val="0"/>
        <w:ind w:firstLine="709"/>
        <w:jc w:val="both"/>
      </w:pPr>
      <w:r>
        <w:t xml:space="preserve">При получении информации по интересуемым объектам Фонд обобщает ее в Базе данных </w:t>
      </w:r>
      <w:proofErr w:type="spellStart"/>
      <w:r>
        <w:t>инвестплощадок</w:t>
      </w:r>
      <w:proofErr w:type="spellEnd"/>
      <w:r>
        <w:t>.</w:t>
      </w:r>
    </w:p>
    <w:p w:rsidR="00E35D30" w:rsidRDefault="00E35D30" w:rsidP="00E35D30">
      <w:pPr>
        <w:autoSpaceDE w:val="0"/>
        <w:autoSpaceDN w:val="0"/>
        <w:adjustRightInd w:val="0"/>
        <w:ind w:firstLine="709"/>
        <w:jc w:val="both"/>
      </w:pPr>
      <w:r>
        <w:t xml:space="preserve">Вся поступившая информация по объекту заносится в соответствующие графы Базы данных </w:t>
      </w:r>
      <w:proofErr w:type="spellStart"/>
      <w:r>
        <w:t>инвестплощадок</w:t>
      </w:r>
      <w:proofErr w:type="spellEnd"/>
      <w:r>
        <w:t>, не позднее двух рабочих дней, со дня поступления.</w:t>
      </w:r>
    </w:p>
    <w:p w:rsidR="00E35D30" w:rsidRDefault="00E35D30" w:rsidP="00E35D30">
      <w:pPr>
        <w:autoSpaceDE w:val="0"/>
        <w:autoSpaceDN w:val="0"/>
        <w:adjustRightInd w:val="0"/>
        <w:spacing w:after="60"/>
        <w:ind w:firstLine="709"/>
        <w:jc w:val="both"/>
      </w:pPr>
      <w:r>
        <w:t>В случае отсутствия какой-либо информации по объекту или спорных моментов по объекту, Фонд не позднее двух рабочих дней готовит дополнительные уточняющие запросы в органы власти или иные органы.</w:t>
      </w:r>
    </w:p>
    <w:p w:rsidR="00E35D30" w:rsidRDefault="00E35D30" w:rsidP="00E35D30">
      <w:pPr>
        <w:autoSpaceDE w:val="0"/>
        <w:autoSpaceDN w:val="0"/>
        <w:adjustRightInd w:val="0"/>
        <w:ind w:firstLine="709"/>
        <w:jc w:val="both"/>
      </w:pPr>
      <w:r>
        <w:t xml:space="preserve">4) Формирование Базы данных </w:t>
      </w:r>
      <w:proofErr w:type="spellStart"/>
      <w:r>
        <w:t>инвестплощадок</w:t>
      </w:r>
      <w:proofErr w:type="spellEnd"/>
      <w:r>
        <w:t>, включающей в себя описание объекта с указанием его индивидуальных особенностей и характеристик, привлекательных для инвестирования:</w:t>
      </w:r>
    </w:p>
    <w:p w:rsidR="00E35D30" w:rsidRDefault="00E35D30" w:rsidP="00E35D30">
      <w:pPr>
        <w:autoSpaceDE w:val="0"/>
        <w:autoSpaceDN w:val="0"/>
        <w:adjustRightInd w:val="0"/>
        <w:ind w:firstLine="709"/>
        <w:jc w:val="both"/>
      </w:pPr>
      <w:r>
        <w:t xml:space="preserve">Ведение Базы данных </w:t>
      </w:r>
      <w:proofErr w:type="spellStart"/>
      <w:r>
        <w:t>инвестплощадок</w:t>
      </w:r>
      <w:proofErr w:type="spellEnd"/>
      <w:r>
        <w:t xml:space="preserve"> осуществляется на магнитных или бумажных носителях и означает занесение в Базу данных </w:t>
      </w:r>
      <w:proofErr w:type="spellStart"/>
      <w:r>
        <w:t>инвестплощадок</w:t>
      </w:r>
      <w:proofErr w:type="spellEnd"/>
      <w:r>
        <w:t xml:space="preserve"> объектов, обновление данных об объектах, при изменении характеристик объектов и их исключение из указанной Базы при передаче объекта инвестору.</w:t>
      </w:r>
    </w:p>
    <w:p w:rsidR="00E35D30" w:rsidRDefault="00E35D30" w:rsidP="00E35D30">
      <w:pPr>
        <w:autoSpaceDE w:val="0"/>
        <w:autoSpaceDN w:val="0"/>
        <w:adjustRightInd w:val="0"/>
        <w:ind w:firstLine="709"/>
        <w:jc w:val="both"/>
      </w:pPr>
      <w:r>
        <w:t xml:space="preserve">Результатом выполнения работы по формированию Базы данных </w:t>
      </w:r>
      <w:proofErr w:type="spellStart"/>
      <w:r>
        <w:t>инвестплощадок</w:t>
      </w:r>
      <w:proofErr w:type="spellEnd"/>
      <w:r>
        <w:t xml:space="preserve"> является полный состав информации об объекте, занесенный в Базу данных </w:t>
      </w:r>
      <w:proofErr w:type="spellStart"/>
      <w:r>
        <w:t>инвестплощадок</w:t>
      </w:r>
      <w:proofErr w:type="spellEnd"/>
      <w:r>
        <w:t>, а также своевременное внесение изменений в характеристики объекта и исключение объекта из Базы данных</w:t>
      </w:r>
      <w:r w:rsidRPr="00710D5E">
        <w:t xml:space="preserve"> </w:t>
      </w:r>
      <w:proofErr w:type="spellStart"/>
      <w:r>
        <w:t>инвестплощадок</w:t>
      </w:r>
      <w:proofErr w:type="spellEnd"/>
      <w:r>
        <w:t xml:space="preserve">. </w:t>
      </w:r>
    </w:p>
    <w:p w:rsidR="00E35D30" w:rsidRDefault="00E35D30" w:rsidP="00E35D30">
      <w:pPr>
        <w:autoSpaceDE w:val="0"/>
        <w:autoSpaceDN w:val="0"/>
        <w:adjustRightInd w:val="0"/>
        <w:ind w:firstLine="709"/>
        <w:jc w:val="both"/>
      </w:pPr>
      <w:r>
        <w:t xml:space="preserve">Состав информации об объекте является полным в случае заполнения всех граф Базы данных </w:t>
      </w:r>
      <w:proofErr w:type="spellStart"/>
      <w:r>
        <w:t>инвестплощадок</w:t>
      </w:r>
      <w:proofErr w:type="spellEnd"/>
      <w:r>
        <w:t>.</w:t>
      </w:r>
    </w:p>
    <w:p w:rsidR="00E35D30" w:rsidRDefault="00E35D30" w:rsidP="00E35D30">
      <w:pPr>
        <w:autoSpaceDE w:val="0"/>
        <w:autoSpaceDN w:val="0"/>
        <w:adjustRightInd w:val="0"/>
        <w:ind w:firstLine="709"/>
        <w:jc w:val="both"/>
      </w:pPr>
      <w:r>
        <w:t xml:space="preserve">База данных </w:t>
      </w:r>
      <w:proofErr w:type="spellStart"/>
      <w:r>
        <w:t>инвестплощадок</w:t>
      </w:r>
      <w:proofErr w:type="spellEnd"/>
      <w:r>
        <w:t xml:space="preserve"> подлежит размещению на сайте городского округа «Город Лесной» </w:t>
      </w:r>
      <w:r w:rsidRPr="0016704D">
        <w:t>(</w:t>
      </w:r>
      <w:hyperlink r:id="rId13" w:history="1">
        <w:r w:rsidRPr="00F47C31">
          <w:rPr>
            <w:rStyle w:val="aa"/>
            <w:lang w:val="en-US"/>
          </w:rPr>
          <w:t>www</w:t>
        </w:r>
        <w:r w:rsidRPr="00F47C31">
          <w:rPr>
            <w:rStyle w:val="aa"/>
          </w:rPr>
          <w:t>.</w:t>
        </w:r>
        <w:proofErr w:type="spellStart"/>
        <w:r w:rsidRPr="00F47C31">
          <w:rPr>
            <w:rStyle w:val="aa"/>
            <w:lang w:val="en-US"/>
          </w:rPr>
          <w:t>gorodlesnoy</w:t>
        </w:r>
        <w:proofErr w:type="spellEnd"/>
        <w:r w:rsidRPr="00F47C31">
          <w:rPr>
            <w:rStyle w:val="aa"/>
          </w:rPr>
          <w:t>.</w:t>
        </w:r>
        <w:proofErr w:type="spellStart"/>
        <w:r w:rsidRPr="00F47C31">
          <w:rPr>
            <w:rStyle w:val="aa"/>
            <w:lang w:val="en-US"/>
          </w:rPr>
          <w:t>ru</w:t>
        </w:r>
        <w:proofErr w:type="spellEnd"/>
      </w:hyperlink>
      <w:r w:rsidRPr="0016704D">
        <w:t>)</w:t>
      </w:r>
      <w:r>
        <w:t>.</w:t>
      </w:r>
    </w:p>
    <w:p w:rsidR="00E35D30" w:rsidRPr="00EE268C" w:rsidRDefault="00DB452E" w:rsidP="00DB452E">
      <w:pPr>
        <w:autoSpaceDE w:val="0"/>
        <w:autoSpaceDN w:val="0"/>
        <w:adjustRightInd w:val="0"/>
        <w:ind w:left="142" w:firstLine="567"/>
        <w:jc w:val="both"/>
      </w:pPr>
      <w:r w:rsidRPr="00EE268C">
        <w:t xml:space="preserve">Индивидуальным показателем результативности использования субсидии в рамках реализации данного мероприятия является полная информация об объекте (земельном участке, помещении), занесенная в Базу данных </w:t>
      </w:r>
      <w:proofErr w:type="spellStart"/>
      <w:r w:rsidRPr="00EE268C">
        <w:t>инвестплощадок</w:t>
      </w:r>
      <w:proofErr w:type="spellEnd"/>
      <w:r w:rsidRPr="00EE268C">
        <w:t>. Внесение в базу данных информации о не менее 3 объектах в 2019 году</w:t>
      </w:r>
      <w:r w:rsidR="00545ECD" w:rsidRPr="00EE268C">
        <w:t>.</w:t>
      </w:r>
    </w:p>
    <w:p w:rsidR="00E35D30" w:rsidRPr="00EE268C" w:rsidRDefault="00E35D30" w:rsidP="00545ECD">
      <w:pPr>
        <w:pStyle w:val="a7"/>
        <w:numPr>
          <w:ilvl w:val="1"/>
          <w:numId w:val="3"/>
        </w:numPr>
        <w:autoSpaceDE w:val="0"/>
        <w:autoSpaceDN w:val="0"/>
        <w:adjustRightInd w:val="0"/>
        <w:ind w:left="0" w:firstLine="709"/>
        <w:jc w:val="both"/>
        <w:rPr>
          <w:rFonts w:eastAsia="Calibri"/>
        </w:rPr>
      </w:pPr>
      <w:r w:rsidRPr="00EE268C">
        <w:t>Разработка бизнес-планов актуальных для создания бизнеса на территории городского округа «Город Лесной»</w:t>
      </w:r>
      <w:r w:rsidR="00545ECD" w:rsidRPr="00EE268C">
        <w:t xml:space="preserve"> </w:t>
      </w:r>
      <w:r w:rsidR="00545ECD" w:rsidRPr="00EE268C">
        <w:rPr>
          <w:rFonts w:eastAsia="Calibri"/>
        </w:rPr>
        <w:t xml:space="preserve">на условиях </w:t>
      </w:r>
      <w:proofErr w:type="spellStart"/>
      <w:r w:rsidR="00545ECD" w:rsidRPr="00EE268C">
        <w:rPr>
          <w:rFonts w:eastAsia="Calibri"/>
        </w:rPr>
        <w:t>софинансирования</w:t>
      </w:r>
      <w:proofErr w:type="spellEnd"/>
      <w:r w:rsidR="00545ECD" w:rsidRPr="00EE268C">
        <w:rPr>
          <w:rFonts w:eastAsia="Calibri"/>
        </w:rPr>
        <w:t xml:space="preserve"> из средств местного и областного бюджета</w:t>
      </w:r>
      <w:r w:rsidRPr="00EE268C">
        <w:t xml:space="preserve">  включает в себя:</w:t>
      </w:r>
    </w:p>
    <w:p w:rsidR="00E35D30" w:rsidRPr="00EE268C" w:rsidRDefault="00E35D30" w:rsidP="00E35D30">
      <w:pPr>
        <w:autoSpaceDE w:val="0"/>
        <w:autoSpaceDN w:val="0"/>
        <w:adjustRightInd w:val="0"/>
        <w:ind w:firstLine="709"/>
        <w:jc w:val="both"/>
      </w:pPr>
      <w:r w:rsidRPr="00EE268C">
        <w:t>- сбор аналитических материалов о состоянии и размещении СМСП по отраслям на территории городского округа «Город Лесной»;</w:t>
      </w:r>
    </w:p>
    <w:p w:rsidR="00E35D30" w:rsidRPr="00EE268C" w:rsidRDefault="00E35D30" w:rsidP="00E35D30">
      <w:pPr>
        <w:autoSpaceDE w:val="0"/>
        <w:autoSpaceDN w:val="0"/>
        <w:adjustRightInd w:val="0"/>
        <w:ind w:firstLine="709"/>
        <w:jc w:val="both"/>
      </w:pPr>
      <w:r w:rsidRPr="00EE268C">
        <w:t>- предоставление и рассмотрение аналитических материалов на заседаниях Совета по развитию малого и среднего предпринимательства;</w:t>
      </w:r>
    </w:p>
    <w:p w:rsidR="00E35D30" w:rsidRPr="00EE268C" w:rsidRDefault="00E35D30" w:rsidP="00E35D30">
      <w:pPr>
        <w:autoSpaceDE w:val="0"/>
        <w:autoSpaceDN w:val="0"/>
        <w:adjustRightInd w:val="0"/>
        <w:ind w:firstLine="709"/>
        <w:jc w:val="both"/>
      </w:pPr>
      <w:r w:rsidRPr="00EE268C">
        <w:t>- непосредственная разработка бизнес-планов;</w:t>
      </w:r>
    </w:p>
    <w:p w:rsidR="00E35D30" w:rsidRPr="00EE268C" w:rsidRDefault="00E35D30" w:rsidP="00E35D30">
      <w:pPr>
        <w:autoSpaceDE w:val="0"/>
        <w:autoSpaceDN w:val="0"/>
        <w:adjustRightInd w:val="0"/>
        <w:ind w:firstLine="709"/>
        <w:jc w:val="both"/>
      </w:pPr>
      <w:r w:rsidRPr="00EE268C">
        <w:t xml:space="preserve">- сопоставление и анализ бизнес-планов и объектов, занесенных в базу данных </w:t>
      </w:r>
      <w:proofErr w:type="spellStart"/>
      <w:r w:rsidRPr="00EE268C">
        <w:t>инвестплощадок</w:t>
      </w:r>
      <w:proofErr w:type="spellEnd"/>
      <w:r w:rsidRPr="00EE268C">
        <w:t>.</w:t>
      </w:r>
    </w:p>
    <w:p w:rsidR="00E35D30" w:rsidRPr="00EE268C" w:rsidRDefault="00E35D30" w:rsidP="00545ECD">
      <w:pPr>
        <w:autoSpaceDE w:val="0"/>
        <w:autoSpaceDN w:val="0"/>
        <w:adjustRightInd w:val="0"/>
        <w:ind w:left="142" w:firstLine="567"/>
        <w:jc w:val="both"/>
      </w:pPr>
      <w:r w:rsidRPr="00EE268C">
        <w:t xml:space="preserve">Индивидуальным показателем результативности использования субсидии в рамках реализации данного мероприятия является </w:t>
      </w:r>
      <w:r w:rsidR="00DB452E" w:rsidRPr="00EE268C">
        <w:t xml:space="preserve">разработка </w:t>
      </w:r>
      <w:r w:rsidRPr="00EE268C">
        <w:t xml:space="preserve"> не менее 2 бизнес-планов</w:t>
      </w:r>
      <w:r w:rsidR="00545ECD" w:rsidRPr="00EE268C">
        <w:t xml:space="preserve"> в 2019 году.</w:t>
      </w:r>
    </w:p>
    <w:p w:rsidR="00E35D30" w:rsidRPr="00EE268C" w:rsidRDefault="00E35D30" w:rsidP="00545ECD">
      <w:pPr>
        <w:pStyle w:val="a7"/>
        <w:numPr>
          <w:ilvl w:val="1"/>
          <w:numId w:val="3"/>
        </w:numPr>
        <w:autoSpaceDE w:val="0"/>
        <w:autoSpaceDN w:val="0"/>
        <w:adjustRightInd w:val="0"/>
        <w:ind w:left="0" w:firstLine="709"/>
        <w:jc w:val="both"/>
        <w:rPr>
          <w:rFonts w:eastAsia="Calibri"/>
        </w:rPr>
      </w:pPr>
      <w:r w:rsidRPr="00EE268C">
        <w:t>Проведение мероприятий, направленных на продвижение территории городского округа «Город Лесной» (привлечение инвесторов на территорию г</w:t>
      </w:r>
      <w:r w:rsidR="00545ECD" w:rsidRPr="00EE268C">
        <w:t>ородского округа «Город Лесной»</w:t>
      </w:r>
      <w:r w:rsidRPr="00EE268C">
        <w:t>)</w:t>
      </w:r>
      <w:r w:rsidR="00545ECD" w:rsidRPr="00EE268C">
        <w:t xml:space="preserve"> </w:t>
      </w:r>
      <w:r w:rsidR="00545ECD" w:rsidRPr="00EE268C">
        <w:rPr>
          <w:rFonts w:eastAsia="Calibri"/>
        </w:rPr>
        <w:t xml:space="preserve">на условиях </w:t>
      </w:r>
      <w:proofErr w:type="spellStart"/>
      <w:r w:rsidR="00545ECD" w:rsidRPr="00EE268C">
        <w:rPr>
          <w:rFonts w:eastAsia="Calibri"/>
        </w:rPr>
        <w:t>софинансирования</w:t>
      </w:r>
      <w:proofErr w:type="spellEnd"/>
      <w:r w:rsidR="00545ECD" w:rsidRPr="00EE268C">
        <w:rPr>
          <w:rFonts w:eastAsia="Calibri"/>
        </w:rPr>
        <w:t xml:space="preserve"> из средств местного и областного бюджета </w:t>
      </w:r>
      <w:r w:rsidRPr="00EE268C">
        <w:t>включает в себя:</w:t>
      </w:r>
    </w:p>
    <w:p w:rsidR="00E35D30" w:rsidRPr="00EE268C" w:rsidRDefault="00E35D30" w:rsidP="00E35D30">
      <w:pPr>
        <w:autoSpaceDE w:val="0"/>
        <w:autoSpaceDN w:val="0"/>
        <w:adjustRightInd w:val="0"/>
        <w:ind w:firstLine="709"/>
        <w:jc w:val="both"/>
      </w:pPr>
      <w:r w:rsidRPr="00EE268C">
        <w:t xml:space="preserve">- организацию и проведение встреч с лицами, заинтересованными в информации об </w:t>
      </w:r>
      <w:proofErr w:type="spellStart"/>
      <w:r w:rsidRPr="00EE268C">
        <w:t>инвестплощадках</w:t>
      </w:r>
      <w:proofErr w:type="spellEnd"/>
      <w:r w:rsidRPr="00EE268C">
        <w:t xml:space="preserve"> на территории городского округа «Город Лесной» и (или)  бизнес-планах;</w:t>
      </w:r>
    </w:p>
    <w:p w:rsidR="00E35D30" w:rsidRPr="00EE268C" w:rsidRDefault="00E35D30" w:rsidP="00E35D30">
      <w:pPr>
        <w:autoSpaceDE w:val="0"/>
        <w:autoSpaceDN w:val="0"/>
        <w:adjustRightInd w:val="0"/>
        <w:ind w:firstLine="709"/>
        <w:jc w:val="both"/>
      </w:pPr>
      <w:r w:rsidRPr="00EE268C">
        <w:t xml:space="preserve">- участие в </w:t>
      </w:r>
      <w:proofErr w:type="spellStart"/>
      <w:r w:rsidRPr="00EE268C">
        <w:t>форумных</w:t>
      </w:r>
      <w:proofErr w:type="spellEnd"/>
      <w:r w:rsidRPr="00EE268C">
        <w:t xml:space="preserve"> мероприятиях Свердловской области и других муниципальных образований;</w:t>
      </w:r>
    </w:p>
    <w:p w:rsidR="00E35D30" w:rsidRPr="00EE268C" w:rsidRDefault="00E35D30" w:rsidP="00E35D30">
      <w:pPr>
        <w:autoSpaceDE w:val="0"/>
        <w:autoSpaceDN w:val="0"/>
        <w:adjustRightInd w:val="0"/>
        <w:ind w:firstLine="709"/>
        <w:jc w:val="both"/>
      </w:pPr>
      <w:r w:rsidRPr="00EE268C">
        <w:t xml:space="preserve">- подготовка информации о базе данных </w:t>
      </w:r>
      <w:proofErr w:type="spellStart"/>
      <w:r w:rsidRPr="00EE268C">
        <w:t>инвестплощадок</w:t>
      </w:r>
      <w:proofErr w:type="spellEnd"/>
      <w:r w:rsidRPr="00EE268C">
        <w:t xml:space="preserve"> и перечне бизнес-планов для размещения в средствах массовой информации, в том числе в средствах массовой информации близлежащих территорий, буклетах, стендах.</w:t>
      </w:r>
    </w:p>
    <w:p w:rsidR="00821A91" w:rsidRPr="00EE268C" w:rsidRDefault="00E35D30" w:rsidP="00821A91">
      <w:pPr>
        <w:autoSpaceDE w:val="0"/>
        <w:autoSpaceDN w:val="0"/>
        <w:adjustRightInd w:val="0"/>
        <w:ind w:firstLine="709"/>
        <w:jc w:val="both"/>
      </w:pPr>
      <w:r w:rsidRPr="00EE268C">
        <w:lastRenderedPageBreak/>
        <w:t>Индивидуальным показателем результативности использования субсидии в рамках реализации данного мероприятия является реализация не менее 1 бизнес-плана</w:t>
      </w:r>
      <w:r w:rsidR="00821A91" w:rsidRPr="00EE268C">
        <w:t xml:space="preserve">  (подписание инвестиционного соглашения) </w:t>
      </w:r>
      <w:r w:rsidRPr="00EE268C">
        <w:t xml:space="preserve"> </w:t>
      </w:r>
      <w:r w:rsidR="00582922" w:rsidRPr="00EE268C">
        <w:t>в 2019 году.</w:t>
      </w:r>
    </w:p>
    <w:p w:rsidR="00E35D30" w:rsidRPr="00EE268C" w:rsidRDefault="00E35D30" w:rsidP="00E35D30">
      <w:pPr>
        <w:numPr>
          <w:ilvl w:val="1"/>
          <w:numId w:val="3"/>
        </w:numPr>
        <w:autoSpaceDE w:val="0"/>
        <w:autoSpaceDN w:val="0"/>
        <w:adjustRightInd w:val="0"/>
        <w:ind w:left="0" w:firstLine="709"/>
        <w:jc w:val="both"/>
      </w:pPr>
      <w:r w:rsidRPr="00EE268C">
        <w:t>Проведение мероприятий, направленных на развитие молодежного предпринимательства – «Школа бизнеса»</w:t>
      </w:r>
      <w:r w:rsidR="00445A76" w:rsidRPr="00EE268C">
        <w:t xml:space="preserve"> на</w:t>
      </w:r>
      <w:r w:rsidRPr="00EE268C">
        <w:t xml:space="preserve"> </w:t>
      </w:r>
      <w:r w:rsidR="00445A76" w:rsidRPr="00EE268C">
        <w:rPr>
          <w:rFonts w:eastAsia="Calibri"/>
        </w:rPr>
        <w:t xml:space="preserve">условиях </w:t>
      </w:r>
      <w:proofErr w:type="spellStart"/>
      <w:r w:rsidR="00445A76" w:rsidRPr="00EE268C">
        <w:rPr>
          <w:rFonts w:eastAsia="Calibri"/>
        </w:rPr>
        <w:t>софинансирования</w:t>
      </w:r>
      <w:proofErr w:type="spellEnd"/>
      <w:r w:rsidR="00445A76" w:rsidRPr="00EE268C">
        <w:rPr>
          <w:rFonts w:eastAsia="Calibri"/>
        </w:rPr>
        <w:t xml:space="preserve"> из средств местного и областного бюджета</w:t>
      </w:r>
      <w:r w:rsidR="00445A76" w:rsidRPr="00EE268C">
        <w:t xml:space="preserve"> </w:t>
      </w:r>
      <w:r w:rsidRPr="00EE268C">
        <w:t>включает в себя:</w:t>
      </w:r>
    </w:p>
    <w:p w:rsidR="00E35D30" w:rsidRPr="00EE268C" w:rsidRDefault="00E35D30" w:rsidP="00E35D30">
      <w:pPr>
        <w:autoSpaceDE w:val="0"/>
        <w:autoSpaceDN w:val="0"/>
        <w:adjustRightInd w:val="0"/>
        <w:ind w:firstLine="709"/>
        <w:jc w:val="both"/>
      </w:pPr>
      <w:r w:rsidRPr="00EE268C">
        <w:t>- ознакомление целевой аудитории (молодые люди школьного возраста) с проектом «Школа бизнеса»  путем проведения встреч в образовательных учреждениях, распространения афиш, публикаций в социальных сетях;</w:t>
      </w:r>
    </w:p>
    <w:p w:rsidR="00E35D30" w:rsidRPr="00EE268C" w:rsidRDefault="00E35D30" w:rsidP="00E35D30">
      <w:pPr>
        <w:autoSpaceDE w:val="0"/>
        <w:autoSpaceDN w:val="0"/>
        <w:adjustRightInd w:val="0"/>
        <w:ind w:firstLine="709"/>
        <w:jc w:val="both"/>
      </w:pPr>
      <w:r w:rsidRPr="00EE268C">
        <w:t>- формирование призового фонда победителям конкурса «</w:t>
      </w:r>
      <w:r w:rsidR="004A2506" w:rsidRPr="00EE268C">
        <w:t>Лучший молодежный проект», «Лучший школьный проект»</w:t>
      </w:r>
      <w:r w:rsidRPr="00EE268C">
        <w:t>;</w:t>
      </w:r>
    </w:p>
    <w:p w:rsidR="00E35D30" w:rsidRPr="00EE268C" w:rsidRDefault="00E35D30" w:rsidP="00E35D30">
      <w:pPr>
        <w:autoSpaceDE w:val="0"/>
        <w:autoSpaceDN w:val="0"/>
        <w:adjustRightInd w:val="0"/>
        <w:ind w:firstLine="709"/>
        <w:jc w:val="both"/>
      </w:pPr>
      <w:r w:rsidRPr="00EE268C">
        <w:t>- обеспечение процесса эффективного обмена информацией в рамках блока образовательных мероприятий и бизнес - экскурсий на действующие предприятия;</w:t>
      </w:r>
    </w:p>
    <w:p w:rsidR="00E35D30" w:rsidRPr="00EE268C" w:rsidRDefault="00E35D30" w:rsidP="00E35D30">
      <w:pPr>
        <w:autoSpaceDE w:val="0"/>
        <w:autoSpaceDN w:val="0"/>
        <w:adjustRightInd w:val="0"/>
        <w:ind w:firstLine="709"/>
        <w:jc w:val="both"/>
      </w:pPr>
      <w:r w:rsidRPr="00EE268C">
        <w:t>- содействие в подготовке проектов и организация конкурса оформленных проектов;</w:t>
      </w:r>
    </w:p>
    <w:p w:rsidR="00E35D30" w:rsidRPr="00EE268C" w:rsidRDefault="00E35D30" w:rsidP="00E35D30">
      <w:pPr>
        <w:autoSpaceDE w:val="0"/>
        <w:autoSpaceDN w:val="0"/>
        <w:adjustRightInd w:val="0"/>
        <w:ind w:firstLine="709"/>
        <w:jc w:val="both"/>
      </w:pPr>
      <w:r w:rsidRPr="00EE268C">
        <w:t>- содействие в реализации проектов.</w:t>
      </w:r>
    </w:p>
    <w:p w:rsidR="00E35D30" w:rsidRPr="00EE268C" w:rsidRDefault="00E35D30" w:rsidP="00E35D30">
      <w:pPr>
        <w:autoSpaceDE w:val="0"/>
        <w:autoSpaceDN w:val="0"/>
        <w:adjustRightInd w:val="0"/>
        <w:ind w:firstLine="709"/>
        <w:jc w:val="both"/>
      </w:pPr>
      <w:r w:rsidRPr="00EE268C">
        <w:t>Индивидуальным показателем результативности использования субсидии в рамках реализации данного мероприятия является:</w:t>
      </w:r>
    </w:p>
    <w:p w:rsidR="00E35D30" w:rsidRPr="00EE268C" w:rsidRDefault="00E35D30" w:rsidP="005B432F">
      <w:pPr>
        <w:autoSpaceDE w:val="0"/>
        <w:autoSpaceDN w:val="0"/>
        <w:adjustRightInd w:val="0"/>
        <w:ind w:firstLine="709"/>
        <w:jc w:val="both"/>
      </w:pPr>
      <w:r w:rsidRPr="00EE268C">
        <w:t>- количество участников программы «Школа бизнеса» из числа школьников и студентов не менее 15 человек</w:t>
      </w:r>
      <w:r w:rsidR="004A2506" w:rsidRPr="00EE268C">
        <w:t xml:space="preserve">  в 2019 году;</w:t>
      </w:r>
    </w:p>
    <w:p w:rsidR="00E35D30" w:rsidRPr="00EE268C" w:rsidRDefault="00E35D30" w:rsidP="00FF61EE">
      <w:pPr>
        <w:autoSpaceDE w:val="0"/>
        <w:autoSpaceDN w:val="0"/>
        <w:adjustRightInd w:val="0"/>
        <w:ind w:firstLine="709"/>
        <w:jc w:val="both"/>
      </w:pPr>
      <w:r w:rsidRPr="00EE268C">
        <w:t xml:space="preserve">- </w:t>
      </w:r>
      <w:r w:rsidR="005B432F" w:rsidRPr="00EE268C">
        <w:t>количество зарегистрированных  СМСП из числа участников</w:t>
      </w:r>
      <w:r w:rsidRPr="00EE268C">
        <w:t xml:space="preserve"> программы «Школа бизнеса»</w:t>
      </w:r>
      <w:r w:rsidR="005B432F" w:rsidRPr="00EE268C">
        <w:t xml:space="preserve">, защитивших  </w:t>
      </w:r>
      <w:proofErr w:type="spellStart"/>
      <w:proofErr w:type="gramStart"/>
      <w:r w:rsidR="005B432F" w:rsidRPr="00EE268C">
        <w:t>бизнес-проекты</w:t>
      </w:r>
      <w:proofErr w:type="spellEnd"/>
      <w:proofErr w:type="gramEnd"/>
      <w:r w:rsidR="005B432F" w:rsidRPr="00EE268C">
        <w:t xml:space="preserve"> в текущем году и  в году, следующем за годом ре</w:t>
      </w:r>
      <w:r w:rsidR="004A2506" w:rsidRPr="00EE268C">
        <w:t>ализации мероприятия не менее 1.</w:t>
      </w:r>
    </w:p>
    <w:p w:rsidR="00E35D30" w:rsidRPr="00EE268C" w:rsidRDefault="005B432F" w:rsidP="00E35D30">
      <w:pPr>
        <w:numPr>
          <w:ilvl w:val="1"/>
          <w:numId w:val="3"/>
        </w:numPr>
        <w:autoSpaceDE w:val="0"/>
        <w:autoSpaceDN w:val="0"/>
        <w:adjustRightInd w:val="0"/>
        <w:ind w:left="0" w:firstLine="709"/>
        <w:jc w:val="both"/>
      </w:pPr>
      <w:r w:rsidRPr="00EE268C">
        <w:t>Оказание и</w:t>
      </w:r>
      <w:r w:rsidR="00E35D30" w:rsidRPr="00EE268C">
        <w:t>нформационн</w:t>
      </w:r>
      <w:r w:rsidRPr="00EE268C">
        <w:t>ой поддержки</w:t>
      </w:r>
      <w:r w:rsidR="00E35D30" w:rsidRPr="00EE268C">
        <w:t xml:space="preserve"> СМСП</w:t>
      </w:r>
      <w:r w:rsidR="00445A76" w:rsidRPr="00EE268C">
        <w:t xml:space="preserve"> на </w:t>
      </w:r>
      <w:r w:rsidR="00445A76" w:rsidRPr="00EE268C">
        <w:rPr>
          <w:rFonts w:eastAsia="Calibri"/>
        </w:rPr>
        <w:t xml:space="preserve">условиях </w:t>
      </w:r>
      <w:proofErr w:type="spellStart"/>
      <w:r w:rsidR="00445A76" w:rsidRPr="00EE268C">
        <w:rPr>
          <w:rFonts w:eastAsia="Calibri"/>
        </w:rPr>
        <w:t>софинансирования</w:t>
      </w:r>
      <w:proofErr w:type="spellEnd"/>
      <w:r w:rsidR="00445A76" w:rsidRPr="00EE268C">
        <w:rPr>
          <w:rFonts w:eastAsia="Calibri"/>
        </w:rPr>
        <w:t xml:space="preserve"> из средств местного и областного бюджета</w:t>
      </w:r>
      <w:r w:rsidR="00445A76" w:rsidRPr="00EE268C">
        <w:t>:</w:t>
      </w:r>
    </w:p>
    <w:p w:rsidR="00E35D30" w:rsidRPr="00EE268C" w:rsidRDefault="00E32641" w:rsidP="00E32641">
      <w:pPr>
        <w:autoSpaceDE w:val="0"/>
        <w:autoSpaceDN w:val="0"/>
        <w:adjustRightInd w:val="0"/>
        <w:ind w:firstLine="709"/>
        <w:jc w:val="both"/>
      </w:pPr>
      <w:r w:rsidRPr="00EE268C">
        <w:t>1</w:t>
      </w:r>
      <w:r w:rsidR="00E35D30" w:rsidRPr="00EE268C">
        <w:t xml:space="preserve">) </w:t>
      </w:r>
      <w:r w:rsidRPr="00EE268C">
        <w:t xml:space="preserve">Обеспечение функционирования сайта, направленного на развитие малого и среднего предпринимательства. </w:t>
      </w:r>
      <w:r w:rsidR="00E35D30" w:rsidRPr="00EE268C">
        <w:t>Размещение на сайте следующей информации:</w:t>
      </w:r>
    </w:p>
    <w:p w:rsidR="00E35D30" w:rsidRPr="00EE268C" w:rsidRDefault="00E35D30" w:rsidP="00E35D30">
      <w:pPr>
        <w:autoSpaceDE w:val="0"/>
        <w:autoSpaceDN w:val="0"/>
        <w:adjustRightInd w:val="0"/>
        <w:ind w:firstLine="709"/>
        <w:jc w:val="both"/>
      </w:pPr>
      <w:r w:rsidRPr="00EE268C">
        <w:t>- о реализации муниципальной программы развития СМСП;</w:t>
      </w:r>
    </w:p>
    <w:p w:rsidR="00E35D30" w:rsidRPr="00EE268C" w:rsidRDefault="00E35D30" w:rsidP="00E35D30">
      <w:pPr>
        <w:autoSpaceDE w:val="0"/>
        <w:autoSpaceDN w:val="0"/>
        <w:adjustRightInd w:val="0"/>
        <w:ind w:firstLine="709"/>
        <w:jc w:val="both"/>
      </w:pPr>
      <w:r w:rsidRPr="00EE268C">
        <w:t>- о количестве СМСП и об их классификации по видам деятельности;</w:t>
      </w:r>
    </w:p>
    <w:p w:rsidR="00E35D30" w:rsidRPr="00EE268C" w:rsidRDefault="00E35D30" w:rsidP="00E35D30">
      <w:pPr>
        <w:autoSpaceDE w:val="0"/>
        <w:autoSpaceDN w:val="0"/>
        <w:adjustRightInd w:val="0"/>
        <w:ind w:firstLine="709"/>
        <w:jc w:val="both"/>
      </w:pPr>
      <w:r w:rsidRPr="00EE268C">
        <w:t>- о числе замещенных рабочих мест в СМСП в соответствии с их классификацией по видам деятельности;</w:t>
      </w:r>
    </w:p>
    <w:p w:rsidR="00E35D30" w:rsidRPr="00EE268C" w:rsidRDefault="00E35D30" w:rsidP="00E35D30">
      <w:pPr>
        <w:autoSpaceDE w:val="0"/>
        <w:autoSpaceDN w:val="0"/>
        <w:adjustRightInd w:val="0"/>
        <w:ind w:firstLine="709"/>
        <w:jc w:val="both"/>
      </w:pPr>
      <w:r w:rsidRPr="00EE268C">
        <w:t>- об обороте товаров (работ, услуг), производимых СМСП, в соответствии с их классификацией по видам экономической деятельности;</w:t>
      </w:r>
    </w:p>
    <w:p w:rsidR="00E35D30" w:rsidRPr="00EE268C" w:rsidRDefault="00E35D30" w:rsidP="00E35D30">
      <w:pPr>
        <w:autoSpaceDE w:val="0"/>
        <w:autoSpaceDN w:val="0"/>
        <w:adjustRightInd w:val="0"/>
        <w:ind w:firstLine="709"/>
        <w:jc w:val="both"/>
      </w:pPr>
      <w:r w:rsidRPr="00EE268C">
        <w:t>- о финансово-экономическом состоянии СМСП;</w:t>
      </w:r>
    </w:p>
    <w:p w:rsidR="00E35D30" w:rsidRPr="00EE268C" w:rsidRDefault="00E35D30" w:rsidP="00E35D30">
      <w:pPr>
        <w:autoSpaceDE w:val="0"/>
        <w:autoSpaceDN w:val="0"/>
        <w:adjustRightInd w:val="0"/>
        <w:ind w:firstLine="709"/>
        <w:jc w:val="both"/>
      </w:pPr>
      <w:r w:rsidRPr="00EE268C">
        <w:t>- об организациях, образующих инфраструктуру поддержки СМСП, условиях и порядке оказания такими организациями поддержки СМСП;</w:t>
      </w:r>
    </w:p>
    <w:p w:rsidR="00E35D30" w:rsidRPr="00EE268C" w:rsidRDefault="00E35D30" w:rsidP="00E35D30">
      <w:pPr>
        <w:autoSpaceDE w:val="0"/>
        <w:autoSpaceDN w:val="0"/>
        <w:adjustRightInd w:val="0"/>
        <w:ind w:firstLine="709"/>
        <w:jc w:val="both"/>
      </w:pPr>
      <w:r w:rsidRPr="00EE268C">
        <w:t>- об объявленных конкурсах на оказание финансовой поддержки СМСП и организациям, образующим инфраструктуру поддержки СМСП;</w:t>
      </w:r>
    </w:p>
    <w:p w:rsidR="00E35D30" w:rsidRPr="00EE268C" w:rsidRDefault="00E35D30" w:rsidP="00E35D30">
      <w:pPr>
        <w:autoSpaceDE w:val="0"/>
        <w:autoSpaceDN w:val="0"/>
        <w:adjustRightInd w:val="0"/>
        <w:ind w:firstLine="709"/>
        <w:jc w:val="both"/>
      </w:pPr>
      <w:r w:rsidRPr="00EE268C">
        <w:t>- иной необходимой для развития СМСП (экономической, правовой, статистической, производственно-технологической информацией, информацией в области маркетинга).</w:t>
      </w:r>
    </w:p>
    <w:p w:rsidR="00E35D30" w:rsidRPr="00EE268C" w:rsidRDefault="00E35D30" w:rsidP="00E35D30">
      <w:pPr>
        <w:autoSpaceDE w:val="0"/>
        <w:autoSpaceDN w:val="0"/>
        <w:adjustRightInd w:val="0"/>
        <w:ind w:firstLine="709"/>
        <w:jc w:val="both"/>
      </w:pPr>
      <w:r w:rsidRPr="00EE268C">
        <w:t>Содержание, развитие и поддержание в актуальном состоянии сайта осуществляется Фондом. Актуализация сайта проводится не реже 1 раза в месяц.</w:t>
      </w:r>
    </w:p>
    <w:p w:rsidR="00E35D30" w:rsidRPr="00EE268C" w:rsidRDefault="00E32641" w:rsidP="00E32641">
      <w:pPr>
        <w:autoSpaceDE w:val="0"/>
        <w:autoSpaceDN w:val="0"/>
        <w:adjustRightInd w:val="0"/>
        <w:ind w:firstLine="709"/>
        <w:jc w:val="both"/>
      </w:pPr>
      <w:r w:rsidRPr="00EE268C">
        <w:t xml:space="preserve">2) Предоставление информации СМСП посредством </w:t>
      </w:r>
      <w:proofErr w:type="spellStart"/>
      <w:proofErr w:type="gramStart"/>
      <w:r w:rsidRPr="00EE268C">
        <w:t>интернет-рассылок</w:t>
      </w:r>
      <w:proofErr w:type="spellEnd"/>
      <w:proofErr w:type="gramEnd"/>
      <w:r w:rsidRPr="00EE268C">
        <w:t xml:space="preserve">. Рассылка материалов осуществляются не реже 2 раз в месяц. </w:t>
      </w:r>
    </w:p>
    <w:p w:rsidR="00E32641" w:rsidRPr="00EE268C" w:rsidRDefault="00445A76" w:rsidP="00FF61EE">
      <w:pPr>
        <w:pStyle w:val="a7"/>
        <w:numPr>
          <w:ilvl w:val="1"/>
          <w:numId w:val="3"/>
        </w:numPr>
        <w:autoSpaceDE w:val="0"/>
        <w:autoSpaceDN w:val="0"/>
        <w:adjustRightInd w:val="0"/>
        <w:ind w:left="0" w:firstLine="709"/>
        <w:jc w:val="both"/>
      </w:pPr>
      <w:r w:rsidRPr="00EE268C">
        <w:t xml:space="preserve"> </w:t>
      </w:r>
      <w:r w:rsidR="00E32641" w:rsidRPr="00EE268C">
        <w:t>Пропаганда и популяризация предпринимательской деятельности</w:t>
      </w:r>
      <w:r w:rsidRPr="00EE268C">
        <w:t xml:space="preserve"> на </w:t>
      </w:r>
      <w:r w:rsidRPr="00EE268C">
        <w:rPr>
          <w:rFonts w:eastAsia="Calibri"/>
        </w:rPr>
        <w:t xml:space="preserve">условиях </w:t>
      </w:r>
      <w:proofErr w:type="spellStart"/>
      <w:r w:rsidRPr="00EE268C">
        <w:rPr>
          <w:rFonts w:eastAsia="Calibri"/>
        </w:rPr>
        <w:t>софинансирования</w:t>
      </w:r>
      <w:proofErr w:type="spellEnd"/>
      <w:r w:rsidRPr="00EE268C">
        <w:rPr>
          <w:rFonts w:eastAsia="Calibri"/>
        </w:rPr>
        <w:t xml:space="preserve"> из средств местного и областного бюджета</w:t>
      </w:r>
      <w:r w:rsidRPr="00EE268C">
        <w:t>:</w:t>
      </w:r>
    </w:p>
    <w:p w:rsidR="00445A76" w:rsidRPr="00EE268C" w:rsidRDefault="00445A76" w:rsidP="00445A76">
      <w:pPr>
        <w:autoSpaceDE w:val="0"/>
        <w:autoSpaceDN w:val="0"/>
        <w:adjustRightInd w:val="0"/>
        <w:ind w:firstLine="540"/>
        <w:jc w:val="both"/>
        <w:rPr>
          <w:rFonts w:eastAsia="Calibri"/>
        </w:rPr>
      </w:pPr>
      <w:r w:rsidRPr="00EE268C">
        <w:rPr>
          <w:rFonts w:eastAsia="Calibri"/>
        </w:rPr>
        <w:t>- организация и проведение семинаров, в рамках которых проводится информирование в целях поддержки субъектов малого и среднего предпринимательства для не менее 88 СМСП в 2019 году;</w:t>
      </w:r>
    </w:p>
    <w:p w:rsidR="00445A76" w:rsidRPr="00EE268C" w:rsidRDefault="005C4E24" w:rsidP="00445A76">
      <w:pPr>
        <w:autoSpaceDE w:val="0"/>
        <w:autoSpaceDN w:val="0"/>
        <w:adjustRightInd w:val="0"/>
        <w:ind w:firstLine="709"/>
        <w:jc w:val="both"/>
      </w:pPr>
      <w:r w:rsidRPr="00EE268C">
        <w:rPr>
          <w:rFonts w:eastAsia="Calibri"/>
        </w:rPr>
        <w:t>-</w:t>
      </w:r>
      <w:r w:rsidR="00445A76" w:rsidRPr="00EE268C">
        <w:rPr>
          <w:rFonts w:eastAsia="Calibri"/>
        </w:rPr>
        <w:t xml:space="preserve"> </w:t>
      </w:r>
      <w:r w:rsidR="00445A76" w:rsidRPr="00EE268C">
        <w:t xml:space="preserve">организация и проведение ежегодного конкурса «Предприниматель года» по различным номинациям, как пропаганды предпринимательской деятельности. Привлечение к участию в конкурсе  </w:t>
      </w:r>
      <w:r w:rsidRPr="00EE268C">
        <w:t>в 2019 году</w:t>
      </w:r>
      <w:r w:rsidR="00445A76" w:rsidRPr="00EE268C">
        <w:t xml:space="preserve"> не менее 20 СМСП</w:t>
      </w:r>
      <w:r w:rsidRPr="00EE268C">
        <w:t>;</w:t>
      </w:r>
    </w:p>
    <w:p w:rsidR="00445A76" w:rsidRPr="00EE268C" w:rsidRDefault="005C4E24" w:rsidP="00445A76">
      <w:pPr>
        <w:autoSpaceDE w:val="0"/>
        <w:autoSpaceDN w:val="0"/>
        <w:adjustRightInd w:val="0"/>
        <w:ind w:firstLine="540"/>
        <w:jc w:val="both"/>
        <w:rPr>
          <w:rFonts w:eastAsia="Calibri"/>
        </w:rPr>
      </w:pPr>
      <w:r w:rsidRPr="00EE268C">
        <w:rPr>
          <w:rFonts w:eastAsia="Calibri"/>
        </w:rPr>
        <w:t xml:space="preserve">- </w:t>
      </w:r>
      <w:r w:rsidR="00445A76" w:rsidRPr="00EE268C">
        <w:rPr>
          <w:rFonts w:eastAsia="Calibri"/>
        </w:rPr>
        <w:t>организация и проведение праздничных мероприятий, посвященных Дню российского предпринимательства, а именно не менее 1 мероприятия ежегодно с привлечением к участию в 2019 году не менее 30 СМСП и 15</w:t>
      </w:r>
      <w:r w:rsidRPr="00EE268C">
        <w:rPr>
          <w:rFonts w:eastAsia="Calibri"/>
        </w:rPr>
        <w:t xml:space="preserve"> физических лиц;</w:t>
      </w:r>
    </w:p>
    <w:p w:rsidR="00445A76" w:rsidRPr="00EE268C" w:rsidRDefault="005C4E24" w:rsidP="00445A76">
      <w:pPr>
        <w:autoSpaceDE w:val="0"/>
        <w:autoSpaceDN w:val="0"/>
        <w:adjustRightInd w:val="0"/>
        <w:ind w:firstLine="540"/>
        <w:jc w:val="both"/>
        <w:rPr>
          <w:rFonts w:eastAsia="Calibri"/>
        </w:rPr>
      </w:pPr>
      <w:r w:rsidRPr="00EE268C">
        <w:rPr>
          <w:rFonts w:eastAsia="Calibri"/>
        </w:rPr>
        <w:lastRenderedPageBreak/>
        <w:t>-</w:t>
      </w:r>
      <w:r w:rsidR="00445A76" w:rsidRPr="00EE268C">
        <w:rPr>
          <w:rFonts w:eastAsia="Calibri"/>
        </w:rPr>
        <w:t xml:space="preserve"> организация участия городских предприятий в международной выставке "</w:t>
      </w:r>
      <w:proofErr w:type="spellStart"/>
      <w:r w:rsidR="00445A76" w:rsidRPr="00EE268C">
        <w:rPr>
          <w:rFonts w:eastAsia="Calibri"/>
        </w:rPr>
        <w:t>Иннопром</w:t>
      </w:r>
      <w:proofErr w:type="spellEnd"/>
      <w:r w:rsidR="00445A76" w:rsidRPr="00EE268C">
        <w:rPr>
          <w:rFonts w:eastAsia="Calibri"/>
        </w:rPr>
        <w:t xml:space="preserve">" не менее </w:t>
      </w:r>
      <w:r w:rsidRPr="00EE268C">
        <w:rPr>
          <w:rFonts w:eastAsia="Calibri"/>
        </w:rPr>
        <w:t>3 СМСП в 2019</w:t>
      </w:r>
      <w:r w:rsidR="00445A76" w:rsidRPr="00EE268C">
        <w:rPr>
          <w:rFonts w:eastAsia="Calibri"/>
        </w:rPr>
        <w:t xml:space="preserve"> году;</w:t>
      </w:r>
    </w:p>
    <w:p w:rsidR="005C4E24" w:rsidRPr="00EE268C" w:rsidRDefault="005C4E24" w:rsidP="005C4E24">
      <w:pPr>
        <w:autoSpaceDE w:val="0"/>
        <w:autoSpaceDN w:val="0"/>
        <w:adjustRightInd w:val="0"/>
        <w:ind w:firstLine="540"/>
        <w:jc w:val="both"/>
        <w:rPr>
          <w:rFonts w:eastAsia="Calibri"/>
        </w:rPr>
      </w:pPr>
      <w:r w:rsidRPr="00EE268C">
        <w:rPr>
          <w:rFonts w:eastAsia="Calibri"/>
        </w:rPr>
        <w:t>1.7. Предоставление бесплатных консультационных услуг начинающим и действующим СМСП, а также гражданам, желающим открыть собственное дело, в том числе при проведении мероприятий. Консультационная поддержка будет осуществляться в рамках Соглашения между Фондом и Свердловским областным фондом поддержки предпринимательства;</w:t>
      </w:r>
    </w:p>
    <w:p w:rsidR="005C4E24" w:rsidRPr="00EE268C" w:rsidRDefault="005C4E24" w:rsidP="005C4E24">
      <w:pPr>
        <w:autoSpaceDE w:val="0"/>
        <w:autoSpaceDN w:val="0"/>
        <w:adjustRightInd w:val="0"/>
        <w:ind w:firstLine="540"/>
        <w:jc w:val="both"/>
        <w:rPr>
          <w:rFonts w:eastAsia="Calibri"/>
        </w:rPr>
      </w:pPr>
      <w:r w:rsidRPr="00EE268C">
        <w:rPr>
          <w:rFonts w:eastAsia="Calibri"/>
        </w:rPr>
        <w:t>1.8.  Организация обучения начинающих и действующих предпринимателей по развитию предпринимательской грамотности и предпринимательских компетенций Поддержка в обучении будет осуществляться в рамках мероприятий, реализуемых на территории Свердловской области Свердловским областным фондом поддержки предпринимательства;</w:t>
      </w:r>
    </w:p>
    <w:p w:rsidR="005C4E24" w:rsidRPr="00EE268C" w:rsidRDefault="005C4E24" w:rsidP="00FF61EE">
      <w:pPr>
        <w:autoSpaceDE w:val="0"/>
        <w:autoSpaceDN w:val="0"/>
        <w:adjustRightInd w:val="0"/>
        <w:ind w:firstLine="540"/>
        <w:jc w:val="both"/>
        <w:rPr>
          <w:rFonts w:eastAsia="Calibri"/>
        </w:rPr>
      </w:pPr>
      <w:r w:rsidRPr="00EE268C">
        <w:rPr>
          <w:rFonts w:eastAsia="Calibri"/>
        </w:rPr>
        <w:t xml:space="preserve">1.9. Организация и обеспечение процесса предоставления </w:t>
      </w:r>
      <w:proofErr w:type="spellStart"/>
      <w:r w:rsidRPr="00EE268C">
        <w:rPr>
          <w:rFonts w:eastAsia="Calibri"/>
        </w:rPr>
        <w:t>микрозаймов</w:t>
      </w:r>
      <w:proofErr w:type="spellEnd"/>
      <w:r w:rsidRPr="00EE268C">
        <w:rPr>
          <w:rFonts w:eastAsia="Calibri"/>
        </w:rPr>
        <w:t xml:space="preserve"> для СМСП</w:t>
      </w:r>
      <w:r w:rsidR="00FF61EE" w:rsidRPr="00EE268C">
        <w:rPr>
          <w:rFonts w:eastAsia="Calibri"/>
        </w:rPr>
        <w:t>.</w:t>
      </w:r>
      <w:r w:rsidRPr="00EE268C">
        <w:rPr>
          <w:rFonts w:eastAsia="Calibri"/>
        </w:rPr>
        <w:t xml:space="preserve"> Предоставление </w:t>
      </w:r>
      <w:proofErr w:type="spellStart"/>
      <w:r w:rsidRPr="00EE268C">
        <w:rPr>
          <w:rFonts w:eastAsia="Calibri"/>
        </w:rPr>
        <w:t>микрозаймов</w:t>
      </w:r>
      <w:proofErr w:type="spellEnd"/>
      <w:r w:rsidRPr="00EE268C">
        <w:rPr>
          <w:rFonts w:eastAsia="Calibri"/>
        </w:rPr>
        <w:t xml:space="preserve"> будет осуществляться в рамках </w:t>
      </w:r>
      <w:r w:rsidR="00FF61EE" w:rsidRPr="00EE268C">
        <w:rPr>
          <w:rFonts w:eastAsia="Calibri"/>
        </w:rPr>
        <w:t>Соглашения между Фондом и Свердловским областным фондом поддержки предпринимательства.</w:t>
      </w:r>
    </w:p>
    <w:p w:rsidR="00445A76" w:rsidRPr="00EE268C" w:rsidRDefault="00FF61EE" w:rsidP="00FF61EE">
      <w:pPr>
        <w:autoSpaceDE w:val="0"/>
        <w:autoSpaceDN w:val="0"/>
        <w:adjustRightInd w:val="0"/>
        <w:ind w:firstLine="567"/>
        <w:jc w:val="both"/>
      </w:pPr>
      <w:r w:rsidRPr="00EE268C">
        <w:t>1.10</w:t>
      </w:r>
      <w:r w:rsidR="00E35D30" w:rsidRPr="00EE268C">
        <w:t xml:space="preserve">. За счет внебюджетных источников предоставление </w:t>
      </w:r>
      <w:r w:rsidRPr="00EE268C">
        <w:t>арендных, бухгалтерских, офисных услуг, услуг по передаче отчетности СМСП в контролирующие органы и внебюджетные фонды в электронном виде через программу «Контур экстерн» и на бумажных носителях.</w:t>
      </w:r>
    </w:p>
    <w:p w:rsidR="00F663A7" w:rsidRPr="00EE268C" w:rsidRDefault="00F663A7" w:rsidP="00E96DEC">
      <w:pPr>
        <w:autoSpaceDE w:val="0"/>
        <w:autoSpaceDN w:val="0"/>
        <w:adjustRightInd w:val="0"/>
        <w:ind w:firstLine="709"/>
        <w:jc w:val="both"/>
      </w:pPr>
    </w:p>
    <w:p w:rsidR="00F663A7" w:rsidRPr="00EE268C" w:rsidRDefault="00610E17" w:rsidP="00925AAA">
      <w:pPr>
        <w:numPr>
          <w:ilvl w:val="0"/>
          <w:numId w:val="3"/>
        </w:numPr>
        <w:autoSpaceDE w:val="0"/>
        <w:autoSpaceDN w:val="0"/>
        <w:adjustRightInd w:val="0"/>
        <w:ind w:left="0" w:firstLine="709"/>
        <w:jc w:val="both"/>
        <w:rPr>
          <w:b/>
        </w:rPr>
      </w:pPr>
      <w:r w:rsidRPr="00EE268C">
        <w:rPr>
          <w:b/>
        </w:rPr>
        <w:t>Предоставление и</w:t>
      </w:r>
      <w:r w:rsidR="00F663A7" w:rsidRPr="00EE268C">
        <w:rPr>
          <w:b/>
        </w:rPr>
        <w:t>мущественн</w:t>
      </w:r>
      <w:r w:rsidRPr="00EE268C">
        <w:rPr>
          <w:b/>
        </w:rPr>
        <w:t>ой поддержки СМСП и организациям</w:t>
      </w:r>
      <w:r w:rsidR="00A66594">
        <w:rPr>
          <w:b/>
        </w:rPr>
        <w:t>, образующим</w:t>
      </w:r>
      <w:r w:rsidR="00F663A7" w:rsidRPr="00EE268C">
        <w:rPr>
          <w:b/>
        </w:rPr>
        <w:t xml:space="preserve"> инфраструктуру поддержки субъектов малого и среднего предпринимательства</w:t>
      </w:r>
      <w:r w:rsidR="007C59DD" w:rsidRPr="00EE268C">
        <w:rPr>
          <w:b/>
        </w:rPr>
        <w:t>.</w:t>
      </w:r>
    </w:p>
    <w:p w:rsidR="006C045C" w:rsidRPr="00EE268C" w:rsidRDefault="006C045C" w:rsidP="006C045C">
      <w:pPr>
        <w:autoSpaceDE w:val="0"/>
        <w:autoSpaceDN w:val="0"/>
        <w:adjustRightInd w:val="0"/>
        <w:ind w:firstLine="709"/>
        <w:jc w:val="both"/>
      </w:pPr>
    </w:p>
    <w:p w:rsidR="006C045C" w:rsidRPr="00EE268C" w:rsidRDefault="00925AAA" w:rsidP="006C045C">
      <w:pPr>
        <w:autoSpaceDE w:val="0"/>
        <w:autoSpaceDN w:val="0"/>
        <w:adjustRightInd w:val="0"/>
        <w:ind w:firstLine="709"/>
        <w:jc w:val="both"/>
      </w:pPr>
      <w:r w:rsidRPr="00EE268C">
        <w:t xml:space="preserve">Имущественная поддержка СМСП осуществляется МКУ «КУИ» по адресу: Свердловская область, </w:t>
      </w:r>
      <w:proofErr w:type="gramStart"/>
      <w:r w:rsidRPr="00EE268C">
        <w:t>г</w:t>
      </w:r>
      <w:proofErr w:type="gramEnd"/>
      <w:r w:rsidRPr="00EE268C">
        <w:t xml:space="preserve">. Лесной, ул. Карла Маркса, 8, </w:t>
      </w:r>
      <w:proofErr w:type="spellStart"/>
      <w:r w:rsidRPr="00EE268C">
        <w:t>каб</w:t>
      </w:r>
      <w:proofErr w:type="spellEnd"/>
      <w:r w:rsidRPr="00EE268C">
        <w:t>. № 54.</w:t>
      </w:r>
    </w:p>
    <w:p w:rsidR="00925AAA" w:rsidRPr="00EE268C" w:rsidRDefault="00925AAA" w:rsidP="006B127A">
      <w:pPr>
        <w:autoSpaceDE w:val="0"/>
        <w:autoSpaceDN w:val="0"/>
        <w:adjustRightInd w:val="0"/>
        <w:ind w:firstLine="709"/>
        <w:jc w:val="both"/>
      </w:pPr>
      <w:r w:rsidRPr="00EE268C">
        <w:t xml:space="preserve">МКУ «КУИ» в </w:t>
      </w:r>
      <w:r w:rsidR="006B127A" w:rsidRPr="00EE268C">
        <w:t>рамках имущественной поддержки СМСП:</w:t>
      </w:r>
    </w:p>
    <w:p w:rsidR="006B127A" w:rsidRPr="00EE268C" w:rsidRDefault="006B127A" w:rsidP="006B127A">
      <w:pPr>
        <w:numPr>
          <w:ilvl w:val="1"/>
          <w:numId w:val="3"/>
        </w:numPr>
        <w:autoSpaceDE w:val="0"/>
        <w:autoSpaceDN w:val="0"/>
        <w:adjustRightInd w:val="0"/>
        <w:ind w:left="0" w:firstLine="709"/>
        <w:jc w:val="both"/>
      </w:pPr>
      <w:proofErr w:type="gramStart"/>
      <w:r w:rsidRPr="00EE268C">
        <w:t>Формирует, ведет и размещает на официальном сайте городского округа «Город Лесной» (</w:t>
      </w:r>
      <w:hyperlink r:id="rId14" w:history="1">
        <w:r w:rsidRPr="00EE268C">
          <w:rPr>
            <w:rStyle w:val="aa"/>
            <w:lang w:val="en-US"/>
          </w:rPr>
          <w:t>www</w:t>
        </w:r>
        <w:r w:rsidRPr="00EE268C">
          <w:rPr>
            <w:rStyle w:val="aa"/>
          </w:rPr>
          <w:t>.</w:t>
        </w:r>
        <w:proofErr w:type="spellStart"/>
        <w:r w:rsidRPr="00EE268C">
          <w:rPr>
            <w:rStyle w:val="aa"/>
            <w:lang w:val="en-US"/>
          </w:rPr>
          <w:t>gorodlesnoy</w:t>
        </w:r>
        <w:proofErr w:type="spellEnd"/>
        <w:r w:rsidRPr="00EE268C">
          <w:rPr>
            <w:rStyle w:val="aa"/>
          </w:rPr>
          <w:t>.</w:t>
        </w:r>
        <w:proofErr w:type="spellStart"/>
        <w:r w:rsidRPr="00EE268C">
          <w:rPr>
            <w:rStyle w:val="aa"/>
            <w:lang w:val="en-US"/>
          </w:rPr>
          <w:t>ru</w:t>
        </w:r>
        <w:proofErr w:type="spellEnd"/>
      </w:hyperlink>
      <w:r w:rsidRPr="00EE268C">
        <w:t>) перечень муниципального имущества, свободного от прав третьих лиц (за исключением имущественных прав субъектов малого и среднего предпринимательства</w:t>
      </w:r>
      <w:r w:rsidR="00BD5B1C" w:rsidRPr="00EE268C">
        <w:t xml:space="preserve">) используемого только в целях предоставления его во владение и (или) в пользование на долгосрочной основе (в том числе </w:t>
      </w:r>
      <w:r w:rsidR="00AA46A7" w:rsidRPr="00EE268C">
        <w:t>по льготным ставкам арендной платы) субъектам малого и среднего предпринимательства и</w:t>
      </w:r>
      <w:proofErr w:type="gramEnd"/>
      <w:r w:rsidR="00AA46A7" w:rsidRPr="00EE268C">
        <w:t xml:space="preserve"> </w:t>
      </w:r>
      <w:proofErr w:type="gramStart"/>
      <w:r w:rsidR="00AA46A7" w:rsidRPr="00EE268C">
        <w:t xml:space="preserve">организациям, образующим инфраструктуру </w:t>
      </w:r>
      <w:r w:rsidR="00A07217" w:rsidRPr="00EE268C">
        <w:t>поддержки субъектов малого и среднего предпринимательства</w:t>
      </w:r>
      <w:r w:rsidR="00224BF9" w:rsidRPr="00EE268C">
        <w:t>,</w:t>
      </w:r>
      <w:r w:rsidR="00A07217" w:rsidRPr="00EE268C">
        <w:t xml:space="preserve"> в соответствии с Положением «О порядке формирования, ведения, опубликования перечня муниципального имущества, используемого в целях предоставления его во владение и (или) пользование н</w:t>
      </w:r>
      <w:r w:rsidR="000D08A6" w:rsidRPr="00EE268C">
        <w:t>а долгосрочной основе субъектам</w:t>
      </w:r>
      <w:r w:rsidR="00A07217" w:rsidRPr="00EE268C">
        <w:t xml:space="preserve"> малого и среднего предпринимательства </w:t>
      </w:r>
      <w:r w:rsidR="000D08A6" w:rsidRPr="00EE268C">
        <w:t>и организациям, образующим инфраструктуру поддержки субъектов малого и среднего предпринимательства</w:t>
      </w:r>
      <w:r w:rsidR="00F77CB2" w:rsidRPr="00EE268C">
        <w:t xml:space="preserve">», утвержденным решением Думы городского округа «Город Лесной» от 24.12.2008 </w:t>
      </w:r>
      <w:r w:rsidR="000C156C" w:rsidRPr="00EE268C">
        <w:t>№ 89.</w:t>
      </w:r>
      <w:proofErr w:type="gramEnd"/>
    </w:p>
    <w:p w:rsidR="000C156C" w:rsidRPr="00EE268C" w:rsidRDefault="000C156C" w:rsidP="006B127A">
      <w:pPr>
        <w:numPr>
          <w:ilvl w:val="1"/>
          <w:numId w:val="3"/>
        </w:numPr>
        <w:autoSpaceDE w:val="0"/>
        <w:autoSpaceDN w:val="0"/>
        <w:adjustRightInd w:val="0"/>
        <w:ind w:left="0" w:firstLine="709"/>
        <w:jc w:val="both"/>
      </w:pPr>
      <w:r w:rsidRPr="00EE268C">
        <w:t>Совместно с администрацией городского округа «Город Лесной» проводит мероприятия по совершенствованию нормативной базы (подготовка решений Думы городского округа «Город Лесной»</w:t>
      </w:r>
      <w:r w:rsidR="00CA2BCC" w:rsidRPr="00EE268C">
        <w:t xml:space="preserve">) в части платы арендных платежей за использование муниципального имущества, налоговых отчислений за земельные участки для создания конкурентных преимуществ СМСП, </w:t>
      </w:r>
      <w:proofErr w:type="gramStart"/>
      <w:r w:rsidR="00CA2BCC" w:rsidRPr="00EE268C">
        <w:t>осуществляющим</w:t>
      </w:r>
      <w:proofErr w:type="gramEnd"/>
      <w:r w:rsidR="00CA2BCC" w:rsidRPr="00EE268C">
        <w:t xml:space="preserve"> приоритетные виды деятельности.</w:t>
      </w:r>
    </w:p>
    <w:p w:rsidR="006C045C" w:rsidRPr="00EE268C" w:rsidRDefault="00BD62E2" w:rsidP="00BD62E2">
      <w:pPr>
        <w:numPr>
          <w:ilvl w:val="1"/>
          <w:numId w:val="3"/>
        </w:numPr>
        <w:autoSpaceDE w:val="0"/>
        <w:autoSpaceDN w:val="0"/>
        <w:adjustRightInd w:val="0"/>
        <w:ind w:left="0" w:firstLine="709"/>
        <w:jc w:val="both"/>
      </w:pPr>
      <w:r w:rsidRPr="00EE268C">
        <w:t xml:space="preserve">Осуществляет передачу недвижимого имущества, находящегося в муниципальной собственности </w:t>
      </w:r>
      <w:r w:rsidR="00055AA4" w:rsidRPr="00EE268C">
        <w:t>в аренду на долгосрочной основе (том числе по льготным ставкам арендной платы) СМСП и организациям, образующим инфраструктуру</w:t>
      </w:r>
      <w:r w:rsidR="00B3026B" w:rsidRPr="00EE268C">
        <w:t xml:space="preserve"> поддержки СМСП.</w:t>
      </w:r>
    </w:p>
    <w:p w:rsidR="00B3026B" w:rsidRPr="00EE268C" w:rsidRDefault="00B3026B" w:rsidP="00BD62E2">
      <w:pPr>
        <w:numPr>
          <w:ilvl w:val="1"/>
          <w:numId w:val="3"/>
        </w:numPr>
        <w:autoSpaceDE w:val="0"/>
        <w:autoSpaceDN w:val="0"/>
        <w:adjustRightInd w:val="0"/>
        <w:ind w:left="0" w:firstLine="709"/>
        <w:jc w:val="both"/>
      </w:pPr>
      <w:r w:rsidRPr="00EE268C">
        <w:t>Проводит анализ использования арендуемой муниципальной собственности с целью исключения ее нецелевого и неэффективного использования.</w:t>
      </w:r>
    </w:p>
    <w:p w:rsidR="00A83FCF" w:rsidRPr="00EE268C" w:rsidRDefault="00A83FCF" w:rsidP="00A83FCF">
      <w:pPr>
        <w:autoSpaceDE w:val="0"/>
        <w:autoSpaceDN w:val="0"/>
        <w:adjustRightInd w:val="0"/>
        <w:jc w:val="both"/>
      </w:pPr>
    </w:p>
    <w:p w:rsidR="000F0238" w:rsidRPr="00EE268C" w:rsidRDefault="00D00694" w:rsidP="00C80E06">
      <w:pPr>
        <w:pStyle w:val="a7"/>
        <w:numPr>
          <w:ilvl w:val="0"/>
          <w:numId w:val="3"/>
        </w:numPr>
        <w:autoSpaceDE w:val="0"/>
        <w:autoSpaceDN w:val="0"/>
        <w:adjustRightInd w:val="0"/>
        <w:ind w:left="0" w:firstLine="709"/>
        <w:jc w:val="both"/>
        <w:rPr>
          <w:b/>
        </w:rPr>
      </w:pPr>
      <w:r w:rsidRPr="00EE268C">
        <w:rPr>
          <w:b/>
        </w:rPr>
        <w:lastRenderedPageBreak/>
        <w:t>Организация деятельности</w:t>
      </w:r>
      <w:r w:rsidR="004F4A72" w:rsidRPr="00EE268C">
        <w:rPr>
          <w:b/>
        </w:rPr>
        <w:t xml:space="preserve"> Совета по развитию малого и среднего предпринимательства</w:t>
      </w:r>
      <w:r w:rsidRPr="00EE268C">
        <w:rPr>
          <w:b/>
        </w:rPr>
        <w:t xml:space="preserve"> городского округа «Город Лесной» при главе администрации городского округа «Город Лесной». </w:t>
      </w:r>
    </w:p>
    <w:p w:rsidR="00C80E06" w:rsidRPr="00EE268C" w:rsidRDefault="00D00694" w:rsidP="00B342AE">
      <w:pPr>
        <w:pStyle w:val="a7"/>
        <w:autoSpaceDE w:val="0"/>
        <w:autoSpaceDN w:val="0"/>
        <w:adjustRightInd w:val="0"/>
        <w:ind w:left="0" w:firstLine="709"/>
        <w:jc w:val="both"/>
      </w:pPr>
      <w:r w:rsidRPr="00EE268C">
        <w:t>Деятельность</w:t>
      </w:r>
      <w:r w:rsidR="00B342AE" w:rsidRPr="00EE268C">
        <w:t xml:space="preserve"> Совета направлена на привлечение </w:t>
      </w:r>
      <w:proofErr w:type="spellStart"/>
      <w:proofErr w:type="gramStart"/>
      <w:r w:rsidR="00B342AE" w:rsidRPr="00EE268C">
        <w:t>бизнес-сообщества</w:t>
      </w:r>
      <w:proofErr w:type="spellEnd"/>
      <w:proofErr w:type="gramEnd"/>
      <w:r w:rsidR="00B342AE" w:rsidRPr="00EE268C">
        <w:t xml:space="preserve"> к принятию управленческих решений, </w:t>
      </w:r>
      <w:r w:rsidR="00B342AE" w:rsidRPr="00EE268C">
        <w:rPr>
          <w:rFonts w:eastAsia="Calibri"/>
        </w:rPr>
        <w:t>обеспечение возможности участия всех заинтересованных сторон в формировании муниципальной политики в области развития и поддержки предпринимательства.</w:t>
      </w:r>
      <w:r w:rsidR="00B342AE" w:rsidRPr="00EE268C">
        <w:t xml:space="preserve">  Все принимаемые программы по развитию малого и среднего предпринимател</w:t>
      </w:r>
      <w:r w:rsidR="00C80E06" w:rsidRPr="00EE268C">
        <w:t>ьства проходят обсуждение на</w:t>
      </w:r>
      <w:r w:rsidR="00B342AE" w:rsidRPr="00EE268C">
        <w:t xml:space="preserve"> заседаниях</w:t>
      </w:r>
      <w:r w:rsidR="00C80E06" w:rsidRPr="00EE268C">
        <w:t xml:space="preserve"> Совета</w:t>
      </w:r>
      <w:r w:rsidR="00B342AE" w:rsidRPr="00EE268C">
        <w:t xml:space="preserve">. Ежеквартально заслушиваются исполнители программ по итогам выполненных мероприятий, определяются основные проблемы ведения бизнеса на территории ЗАТО, прорабатываются возможные пути решения возникающих проблем. </w:t>
      </w:r>
    </w:p>
    <w:p w:rsidR="00C80E06" w:rsidRPr="00C80E06" w:rsidRDefault="00C80E06" w:rsidP="00C80E06">
      <w:pPr>
        <w:ind w:firstLine="540"/>
        <w:jc w:val="both"/>
      </w:pPr>
      <w:r w:rsidRPr="00EE268C">
        <w:rPr>
          <w:bCs/>
        </w:rPr>
        <w:t>С  начала 2015 года</w:t>
      </w:r>
      <w:r w:rsidRPr="00EE268C">
        <w:t xml:space="preserve"> </w:t>
      </w:r>
      <w:r w:rsidRPr="00EE268C">
        <w:rPr>
          <w:bCs/>
        </w:rPr>
        <w:t xml:space="preserve">на правах </w:t>
      </w:r>
      <w:proofErr w:type="spellStart"/>
      <w:r w:rsidRPr="00EE268C">
        <w:rPr>
          <w:bCs/>
        </w:rPr>
        <w:t>пилотного</w:t>
      </w:r>
      <w:proofErr w:type="spellEnd"/>
      <w:r w:rsidRPr="00EE268C">
        <w:rPr>
          <w:bCs/>
        </w:rPr>
        <w:t xml:space="preserve"> проекта на территории города заработал институт оценки регулирующего воздействия. </w:t>
      </w:r>
      <w:r w:rsidRPr="00EE268C">
        <w:t>В рамках данного проекта, экспертизу действующих нормативных правовых актов  городского округа «Город Лесной», затрагивающих вопросы осуществления предпринимательской и инвестиционной деятельности осуществляют члены Совета по развитию малого и среднего предпринимательства. За истекший период 2015 -2016 годов проведена экспертиза пяти действующих на территории городского округа «Город Лесной» нормативных правовых акта в сфере земельных отношений, рекламы, автомобильного транспорта и иных сфер предоставления муниципальных услуг.</w:t>
      </w:r>
    </w:p>
    <w:p w:rsidR="005E1916" w:rsidRDefault="005E1916" w:rsidP="005E1916">
      <w:pPr>
        <w:widowControl w:val="0"/>
        <w:autoSpaceDE w:val="0"/>
        <w:autoSpaceDN w:val="0"/>
        <w:adjustRightInd w:val="0"/>
        <w:outlineLvl w:val="1"/>
      </w:pPr>
    </w:p>
    <w:p w:rsidR="005E1916" w:rsidRDefault="005E1916" w:rsidP="005E1916">
      <w:pPr>
        <w:widowControl w:val="0"/>
        <w:autoSpaceDE w:val="0"/>
        <w:autoSpaceDN w:val="0"/>
        <w:adjustRightInd w:val="0"/>
        <w:jc w:val="center"/>
        <w:outlineLvl w:val="1"/>
      </w:pPr>
      <w:r>
        <w:t>Раздел 4</w:t>
      </w:r>
      <w:r w:rsidRPr="007913B6">
        <w:t xml:space="preserve">. </w:t>
      </w:r>
      <w:r>
        <w:t>МЕЖБЮДЖЕТНЫЕ ТРАНСФЕРТЫ</w:t>
      </w:r>
    </w:p>
    <w:p w:rsidR="005E1916" w:rsidRPr="007913B6" w:rsidRDefault="005E1916" w:rsidP="005E1916">
      <w:pPr>
        <w:widowControl w:val="0"/>
        <w:autoSpaceDE w:val="0"/>
        <w:autoSpaceDN w:val="0"/>
        <w:adjustRightInd w:val="0"/>
        <w:jc w:val="center"/>
        <w:outlineLvl w:val="1"/>
      </w:pPr>
    </w:p>
    <w:p w:rsidR="00D00694" w:rsidRPr="00C80E06" w:rsidRDefault="00D00694" w:rsidP="00B342AE">
      <w:pPr>
        <w:pStyle w:val="a7"/>
        <w:autoSpaceDE w:val="0"/>
        <w:autoSpaceDN w:val="0"/>
        <w:adjustRightInd w:val="0"/>
        <w:ind w:left="0" w:firstLine="709"/>
        <w:jc w:val="both"/>
      </w:pPr>
    </w:p>
    <w:p w:rsidR="003E5973" w:rsidRDefault="00197BEB" w:rsidP="00B61B1F">
      <w:pPr>
        <w:autoSpaceDE w:val="0"/>
        <w:autoSpaceDN w:val="0"/>
        <w:adjustRightInd w:val="0"/>
        <w:ind w:firstLine="540"/>
        <w:jc w:val="both"/>
        <w:rPr>
          <w:rFonts w:eastAsia="Calibri"/>
        </w:rPr>
      </w:pPr>
      <w:r w:rsidRPr="00BE0541">
        <w:t xml:space="preserve">В рамках настоящей </w:t>
      </w:r>
      <w:r>
        <w:t>муниципальной</w:t>
      </w:r>
      <w:r w:rsidRPr="00BE0541">
        <w:t xml:space="preserve"> программы </w:t>
      </w:r>
      <w:r>
        <w:t>могут быть использованы</w:t>
      </w:r>
      <w:r w:rsidRPr="00BE0541">
        <w:t xml:space="preserve"> межбюджетные трансферты</w:t>
      </w:r>
      <w:r>
        <w:t xml:space="preserve"> – </w:t>
      </w:r>
      <w:r w:rsidRPr="00BE0541">
        <w:t>субсидии</w:t>
      </w:r>
      <w:r>
        <w:t xml:space="preserve"> из областного бюджета бюджетам муниципальных образований</w:t>
      </w:r>
      <w:r w:rsidR="00B61B1F">
        <w:t xml:space="preserve"> расположенных на территории</w:t>
      </w:r>
      <w:r>
        <w:t xml:space="preserve"> Свердловской области</w:t>
      </w:r>
      <w:r w:rsidR="00B61B1F">
        <w:t xml:space="preserve"> на</w:t>
      </w:r>
      <w:r w:rsidR="00B61B1F">
        <w:rPr>
          <w:rFonts w:eastAsia="Calibri"/>
        </w:rPr>
        <w:t xml:space="preserve"> развитие системы поддержки малого и среднего предпринимательства.</w:t>
      </w:r>
    </w:p>
    <w:p w:rsidR="00B61B1F" w:rsidRPr="00B61B1F" w:rsidRDefault="00B61B1F" w:rsidP="00B61B1F">
      <w:pPr>
        <w:autoSpaceDE w:val="0"/>
        <w:autoSpaceDN w:val="0"/>
        <w:adjustRightInd w:val="0"/>
        <w:ind w:firstLine="540"/>
        <w:jc w:val="both"/>
        <w:rPr>
          <w:rFonts w:eastAsia="Calibri"/>
        </w:rPr>
        <w:sectPr w:rsidR="00B61B1F" w:rsidRPr="00B61B1F" w:rsidSect="003E5973">
          <w:pgSz w:w="11905" w:h="16838"/>
          <w:pgMar w:top="1134" w:right="1134" w:bottom="567" w:left="1134" w:header="720" w:footer="510" w:gutter="0"/>
          <w:cols w:space="720"/>
          <w:noEndnote/>
          <w:docGrid w:linePitch="326"/>
        </w:sectPr>
      </w:pPr>
    </w:p>
    <w:p w:rsidR="00365822" w:rsidRPr="00C3041A" w:rsidRDefault="0044017E" w:rsidP="003E5973">
      <w:pPr>
        <w:autoSpaceDE w:val="0"/>
        <w:autoSpaceDN w:val="0"/>
        <w:adjustRightInd w:val="0"/>
        <w:ind w:firstLine="10773"/>
        <w:jc w:val="both"/>
        <w:rPr>
          <w:sz w:val="22"/>
        </w:rPr>
      </w:pPr>
      <w:r>
        <w:rPr>
          <w:noProof/>
          <w:sz w:val="22"/>
        </w:rPr>
        <w:lastRenderedPageBreak/>
        <w:pict>
          <v:oval id="_x0000_s1053" style="position:absolute;left:0;text-align:left;margin-left:364.05pt;margin-top:-26.85pt;width:30pt;height:12.75pt;z-index:251695616" stroked="f"/>
        </w:pict>
      </w:r>
      <w:r w:rsidR="00365822" w:rsidRPr="00C3041A">
        <w:rPr>
          <w:sz w:val="22"/>
        </w:rPr>
        <w:t>Приложение № 1</w:t>
      </w:r>
    </w:p>
    <w:p w:rsidR="00365822" w:rsidRPr="00C3041A" w:rsidRDefault="00365822" w:rsidP="00537797">
      <w:pPr>
        <w:widowControl w:val="0"/>
        <w:autoSpaceDE w:val="0"/>
        <w:autoSpaceDN w:val="0"/>
        <w:adjustRightInd w:val="0"/>
        <w:ind w:left="10773"/>
        <w:jc w:val="both"/>
        <w:rPr>
          <w:sz w:val="22"/>
        </w:rPr>
      </w:pPr>
      <w:r w:rsidRPr="00C3041A">
        <w:rPr>
          <w:sz w:val="22"/>
        </w:rPr>
        <w:t>к муниципальной программе «Развитие субъектов малого и среднего предпринимательства в городс</w:t>
      </w:r>
      <w:r w:rsidR="00ED0DBC">
        <w:rPr>
          <w:sz w:val="22"/>
        </w:rPr>
        <w:t xml:space="preserve">ком округе «Город Лесной» </w:t>
      </w:r>
      <w:r w:rsidR="00FD3A43">
        <w:rPr>
          <w:sz w:val="22"/>
        </w:rPr>
        <w:t>на 2019-</w:t>
      </w:r>
      <w:r w:rsidR="00ED0DBC">
        <w:rPr>
          <w:sz w:val="22"/>
        </w:rPr>
        <w:t>2021</w:t>
      </w:r>
      <w:r w:rsidR="00FD3A43">
        <w:rPr>
          <w:sz w:val="22"/>
        </w:rPr>
        <w:t xml:space="preserve"> годы</w:t>
      </w:r>
      <w:r w:rsidRPr="00C3041A">
        <w:rPr>
          <w:sz w:val="22"/>
        </w:rPr>
        <w:t>»</w:t>
      </w:r>
    </w:p>
    <w:p w:rsidR="00365822" w:rsidRPr="00FF584F" w:rsidRDefault="00365822" w:rsidP="00C82EC1">
      <w:pPr>
        <w:widowControl w:val="0"/>
        <w:autoSpaceDE w:val="0"/>
        <w:autoSpaceDN w:val="0"/>
        <w:adjustRightInd w:val="0"/>
        <w:ind w:left="10773"/>
      </w:pPr>
    </w:p>
    <w:p w:rsidR="00365822" w:rsidRPr="00FF584F" w:rsidRDefault="00365822" w:rsidP="00C42778">
      <w:pPr>
        <w:widowControl w:val="0"/>
        <w:autoSpaceDE w:val="0"/>
        <w:autoSpaceDN w:val="0"/>
        <w:adjustRightInd w:val="0"/>
        <w:jc w:val="center"/>
      </w:pPr>
      <w:bookmarkStart w:id="3" w:name="Par229"/>
      <w:bookmarkEnd w:id="3"/>
      <w:r w:rsidRPr="00FF584F">
        <w:t>ЦЕЛИ И ЗАДАЧИ,</w:t>
      </w:r>
    </w:p>
    <w:p w:rsidR="00365822" w:rsidRPr="00FF584F" w:rsidRDefault="00365822" w:rsidP="00C42778">
      <w:pPr>
        <w:widowControl w:val="0"/>
        <w:autoSpaceDE w:val="0"/>
        <w:autoSpaceDN w:val="0"/>
        <w:adjustRightInd w:val="0"/>
        <w:jc w:val="center"/>
      </w:pPr>
      <w:r w:rsidRPr="00FF584F">
        <w:t>ЦЕЛЕВЫЕ ПОКАЗАТЕЛИ МУНИЦИПАЛЬНОЙ ПРОГРАММЫ</w:t>
      </w:r>
    </w:p>
    <w:p w:rsidR="00365822" w:rsidRPr="00FF584F" w:rsidRDefault="0036389C" w:rsidP="00C42778">
      <w:pPr>
        <w:widowControl w:val="0"/>
        <w:autoSpaceDE w:val="0"/>
        <w:autoSpaceDN w:val="0"/>
        <w:adjustRightInd w:val="0"/>
        <w:jc w:val="center"/>
      </w:pPr>
      <w:r>
        <w:t>«</w:t>
      </w:r>
      <w:r w:rsidR="00365822" w:rsidRPr="00FF584F">
        <w:t>РАЗВИТИЕ СУБЪЕКТОВ МАЛОГО И СРЕДНЕГО ПРЕДПРИНИМАТЕЛЬСТВА</w:t>
      </w:r>
    </w:p>
    <w:p w:rsidR="00365822" w:rsidRPr="00FF584F" w:rsidRDefault="00365822" w:rsidP="00C42778">
      <w:pPr>
        <w:widowControl w:val="0"/>
        <w:autoSpaceDE w:val="0"/>
        <w:autoSpaceDN w:val="0"/>
        <w:adjustRightInd w:val="0"/>
        <w:jc w:val="center"/>
      </w:pPr>
      <w:r w:rsidRPr="00FF584F">
        <w:t xml:space="preserve">В </w:t>
      </w:r>
      <w:r>
        <w:t>ГОРОДС</w:t>
      </w:r>
      <w:r w:rsidR="00A0491E">
        <w:t xml:space="preserve">КОМ ОКРУГЕ «ГОРОД ЛЕСНОЙ» </w:t>
      </w:r>
      <w:r w:rsidR="00FD3A43">
        <w:t>НА 2019-</w:t>
      </w:r>
      <w:r w:rsidR="00A0491E">
        <w:t>2021</w:t>
      </w:r>
      <w:r w:rsidR="00FD3A43">
        <w:t xml:space="preserve"> ГОДЫ</w:t>
      </w:r>
      <w:r>
        <w:t>»</w:t>
      </w:r>
    </w:p>
    <w:p w:rsidR="00365822" w:rsidRPr="00FF584F" w:rsidRDefault="00365822" w:rsidP="00C42778">
      <w:pPr>
        <w:widowControl w:val="0"/>
        <w:autoSpaceDE w:val="0"/>
        <w:autoSpaceDN w:val="0"/>
        <w:adjustRightInd w:val="0"/>
        <w:ind w:firstLine="540"/>
        <w:jc w:val="both"/>
      </w:pPr>
    </w:p>
    <w:tbl>
      <w:tblPr>
        <w:tblW w:w="4570" w:type="pct"/>
        <w:tblCellSpacing w:w="5" w:type="nil"/>
        <w:tblCellMar>
          <w:left w:w="75" w:type="dxa"/>
          <w:right w:w="75" w:type="dxa"/>
        </w:tblCellMar>
        <w:tblLook w:val="0000"/>
      </w:tblPr>
      <w:tblGrid>
        <w:gridCol w:w="937"/>
        <w:gridCol w:w="4194"/>
        <w:gridCol w:w="1302"/>
        <w:gridCol w:w="1336"/>
        <w:gridCol w:w="1185"/>
        <w:gridCol w:w="1190"/>
        <w:gridCol w:w="3828"/>
      </w:tblGrid>
      <w:tr w:rsidR="00212AB4" w:rsidRPr="001F7367" w:rsidTr="00212AB4">
        <w:trPr>
          <w:trHeight w:val="555"/>
          <w:tblHeader/>
          <w:tblCellSpacing w:w="5" w:type="nil"/>
        </w:trPr>
        <w:tc>
          <w:tcPr>
            <w:tcW w:w="335" w:type="pct"/>
            <w:vMerge w:val="restart"/>
            <w:tcBorders>
              <w:top w:val="single" w:sz="4" w:space="0" w:color="auto"/>
              <w:left w:val="single" w:sz="4" w:space="0" w:color="auto"/>
              <w:bottom w:val="single" w:sz="4" w:space="0" w:color="auto"/>
              <w:right w:val="single" w:sz="4" w:space="0" w:color="auto"/>
            </w:tcBorders>
            <w:vAlign w:val="center"/>
          </w:tcPr>
          <w:p w:rsidR="00212AB4" w:rsidRPr="001A692A" w:rsidRDefault="00212AB4" w:rsidP="00C82EC1">
            <w:pPr>
              <w:widowControl w:val="0"/>
              <w:autoSpaceDE w:val="0"/>
              <w:autoSpaceDN w:val="0"/>
              <w:adjustRightInd w:val="0"/>
              <w:jc w:val="center"/>
              <w:rPr>
                <w:b/>
              </w:rPr>
            </w:pPr>
            <w:r w:rsidRPr="001A692A">
              <w:rPr>
                <w:b/>
              </w:rPr>
              <w:t>№ строки</w:t>
            </w:r>
          </w:p>
        </w:tc>
        <w:tc>
          <w:tcPr>
            <w:tcW w:w="1501" w:type="pct"/>
            <w:vMerge w:val="restart"/>
            <w:tcBorders>
              <w:top w:val="single" w:sz="4" w:space="0" w:color="auto"/>
              <w:left w:val="single" w:sz="4" w:space="0" w:color="auto"/>
              <w:bottom w:val="single" w:sz="4" w:space="0" w:color="auto"/>
              <w:right w:val="single" w:sz="4" w:space="0" w:color="auto"/>
            </w:tcBorders>
            <w:vAlign w:val="center"/>
          </w:tcPr>
          <w:p w:rsidR="00212AB4" w:rsidRPr="001A692A" w:rsidRDefault="00212AB4" w:rsidP="00C82EC1">
            <w:pPr>
              <w:widowControl w:val="0"/>
              <w:autoSpaceDE w:val="0"/>
              <w:autoSpaceDN w:val="0"/>
              <w:adjustRightInd w:val="0"/>
              <w:jc w:val="center"/>
              <w:rPr>
                <w:b/>
              </w:rPr>
            </w:pPr>
            <w:r w:rsidRPr="001A692A">
              <w:rPr>
                <w:b/>
              </w:rPr>
              <w:t>Наименование цели (целей) и задач, целевых показателей</w:t>
            </w:r>
          </w:p>
        </w:tc>
        <w:tc>
          <w:tcPr>
            <w:tcW w:w="466" w:type="pct"/>
            <w:vMerge w:val="restart"/>
            <w:tcBorders>
              <w:top w:val="single" w:sz="4" w:space="0" w:color="auto"/>
              <w:left w:val="single" w:sz="4" w:space="0" w:color="auto"/>
              <w:bottom w:val="single" w:sz="4" w:space="0" w:color="auto"/>
              <w:right w:val="single" w:sz="4" w:space="0" w:color="auto"/>
            </w:tcBorders>
            <w:vAlign w:val="center"/>
          </w:tcPr>
          <w:p w:rsidR="00212AB4" w:rsidRPr="001A692A" w:rsidRDefault="00212AB4" w:rsidP="00C82EC1">
            <w:pPr>
              <w:widowControl w:val="0"/>
              <w:autoSpaceDE w:val="0"/>
              <w:autoSpaceDN w:val="0"/>
              <w:adjustRightInd w:val="0"/>
              <w:jc w:val="center"/>
              <w:rPr>
                <w:b/>
              </w:rPr>
            </w:pPr>
            <w:r w:rsidRPr="001A692A">
              <w:rPr>
                <w:b/>
              </w:rPr>
              <w:t>Единица измерения</w:t>
            </w:r>
          </w:p>
        </w:tc>
        <w:tc>
          <w:tcPr>
            <w:tcW w:w="1328" w:type="pct"/>
            <w:gridSpan w:val="3"/>
            <w:tcBorders>
              <w:top w:val="single" w:sz="4" w:space="0" w:color="auto"/>
              <w:left w:val="single" w:sz="4" w:space="0" w:color="auto"/>
              <w:bottom w:val="single" w:sz="4" w:space="0" w:color="auto"/>
              <w:right w:val="single" w:sz="4" w:space="0" w:color="auto"/>
            </w:tcBorders>
            <w:vAlign w:val="center"/>
          </w:tcPr>
          <w:p w:rsidR="00212AB4" w:rsidRPr="001A692A" w:rsidRDefault="00212AB4" w:rsidP="00C82EC1">
            <w:pPr>
              <w:widowControl w:val="0"/>
              <w:autoSpaceDE w:val="0"/>
              <w:autoSpaceDN w:val="0"/>
              <w:adjustRightInd w:val="0"/>
              <w:jc w:val="center"/>
              <w:rPr>
                <w:b/>
              </w:rPr>
            </w:pPr>
            <w:r w:rsidRPr="001A692A">
              <w:rPr>
                <w:b/>
              </w:rPr>
              <w:t>Значение целевого показателя реализации муниципальной программы</w:t>
            </w:r>
          </w:p>
        </w:tc>
        <w:tc>
          <w:tcPr>
            <w:tcW w:w="1370" w:type="pct"/>
            <w:vMerge w:val="restart"/>
            <w:tcBorders>
              <w:top w:val="single" w:sz="4" w:space="0" w:color="auto"/>
              <w:left w:val="single" w:sz="4" w:space="0" w:color="auto"/>
              <w:bottom w:val="single" w:sz="4" w:space="0" w:color="auto"/>
              <w:right w:val="single" w:sz="4" w:space="0" w:color="auto"/>
            </w:tcBorders>
            <w:vAlign w:val="center"/>
          </w:tcPr>
          <w:p w:rsidR="00212AB4" w:rsidRPr="001F7367" w:rsidRDefault="00212AB4" w:rsidP="00C82EC1">
            <w:pPr>
              <w:widowControl w:val="0"/>
              <w:autoSpaceDE w:val="0"/>
              <w:autoSpaceDN w:val="0"/>
              <w:adjustRightInd w:val="0"/>
              <w:jc w:val="center"/>
              <w:rPr>
                <w:b/>
              </w:rPr>
            </w:pPr>
            <w:r w:rsidRPr="001A692A">
              <w:rPr>
                <w:b/>
              </w:rPr>
              <w:t>Источник значений показателей</w:t>
            </w:r>
          </w:p>
        </w:tc>
      </w:tr>
      <w:tr w:rsidR="00212AB4" w:rsidRPr="001F7367" w:rsidTr="000C69DB">
        <w:trPr>
          <w:trHeight w:val="144"/>
          <w:tblHeader/>
          <w:tblCellSpacing w:w="5" w:type="nil"/>
        </w:trPr>
        <w:tc>
          <w:tcPr>
            <w:tcW w:w="335" w:type="pct"/>
            <w:vMerge/>
            <w:tcBorders>
              <w:top w:val="single" w:sz="4" w:space="0" w:color="auto"/>
              <w:left w:val="single" w:sz="4" w:space="0" w:color="auto"/>
              <w:bottom w:val="single" w:sz="4" w:space="0" w:color="auto"/>
              <w:right w:val="single" w:sz="4" w:space="0" w:color="auto"/>
            </w:tcBorders>
            <w:vAlign w:val="center"/>
          </w:tcPr>
          <w:p w:rsidR="00212AB4" w:rsidRPr="001F7367" w:rsidRDefault="00212AB4" w:rsidP="00C82EC1">
            <w:pPr>
              <w:widowControl w:val="0"/>
              <w:autoSpaceDE w:val="0"/>
              <w:autoSpaceDN w:val="0"/>
              <w:adjustRightInd w:val="0"/>
              <w:ind w:firstLine="540"/>
              <w:jc w:val="center"/>
              <w:rPr>
                <w:b/>
              </w:rPr>
            </w:pPr>
          </w:p>
        </w:tc>
        <w:tc>
          <w:tcPr>
            <w:tcW w:w="1501" w:type="pct"/>
            <w:vMerge/>
            <w:tcBorders>
              <w:top w:val="single" w:sz="4" w:space="0" w:color="auto"/>
              <w:left w:val="single" w:sz="4" w:space="0" w:color="auto"/>
              <w:bottom w:val="single" w:sz="4" w:space="0" w:color="auto"/>
              <w:right w:val="single" w:sz="4" w:space="0" w:color="auto"/>
            </w:tcBorders>
            <w:vAlign w:val="center"/>
          </w:tcPr>
          <w:p w:rsidR="00212AB4" w:rsidRPr="001F7367" w:rsidRDefault="00212AB4" w:rsidP="00C82EC1">
            <w:pPr>
              <w:widowControl w:val="0"/>
              <w:autoSpaceDE w:val="0"/>
              <w:autoSpaceDN w:val="0"/>
              <w:adjustRightInd w:val="0"/>
              <w:ind w:firstLine="540"/>
              <w:jc w:val="center"/>
              <w:rPr>
                <w:b/>
              </w:rPr>
            </w:pPr>
          </w:p>
        </w:tc>
        <w:tc>
          <w:tcPr>
            <w:tcW w:w="466" w:type="pct"/>
            <w:vMerge/>
            <w:tcBorders>
              <w:top w:val="single" w:sz="4" w:space="0" w:color="auto"/>
              <w:left w:val="single" w:sz="4" w:space="0" w:color="auto"/>
              <w:bottom w:val="single" w:sz="4" w:space="0" w:color="auto"/>
              <w:right w:val="single" w:sz="4" w:space="0" w:color="auto"/>
            </w:tcBorders>
            <w:vAlign w:val="center"/>
          </w:tcPr>
          <w:p w:rsidR="00212AB4" w:rsidRPr="001F7367" w:rsidRDefault="00212AB4" w:rsidP="00C82EC1">
            <w:pPr>
              <w:widowControl w:val="0"/>
              <w:autoSpaceDE w:val="0"/>
              <w:autoSpaceDN w:val="0"/>
              <w:adjustRightInd w:val="0"/>
              <w:ind w:firstLine="540"/>
              <w:jc w:val="center"/>
              <w:rPr>
                <w:b/>
              </w:rPr>
            </w:pPr>
          </w:p>
        </w:tc>
        <w:tc>
          <w:tcPr>
            <w:tcW w:w="478" w:type="pct"/>
            <w:tcBorders>
              <w:top w:val="single" w:sz="4" w:space="0" w:color="auto"/>
              <w:left w:val="single" w:sz="4" w:space="0" w:color="auto"/>
              <w:bottom w:val="single" w:sz="4" w:space="0" w:color="auto"/>
              <w:right w:val="single" w:sz="4" w:space="0" w:color="auto"/>
            </w:tcBorders>
            <w:vAlign w:val="center"/>
          </w:tcPr>
          <w:p w:rsidR="00212AB4" w:rsidRPr="001F7367" w:rsidRDefault="00212AB4" w:rsidP="0017152E">
            <w:pPr>
              <w:widowControl w:val="0"/>
              <w:autoSpaceDE w:val="0"/>
              <w:autoSpaceDN w:val="0"/>
              <w:adjustRightInd w:val="0"/>
              <w:jc w:val="center"/>
              <w:rPr>
                <w:b/>
              </w:rPr>
            </w:pPr>
            <w:r w:rsidRPr="001F7367">
              <w:rPr>
                <w:b/>
              </w:rPr>
              <w:t>20</w:t>
            </w:r>
            <w:r>
              <w:rPr>
                <w:b/>
              </w:rPr>
              <w:t>19</w:t>
            </w:r>
          </w:p>
          <w:p w:rsidR="00212AB4" w:rsidRPr="001F7367" w:rsidRDefault="00212AB4" w:rsidP="0017152E">
            <w:pPr>
              <w:widowControl w:val="0"/>
              <w:autoSpaceDE w:val="0"/>
              <w:autoSpaceDN w:val="0"/>
              <w:adjustRightInd w:val="0"/>
              <w:jc w:val="center"/>
              <w:rPr>
                <w:b/>
              </w:rPr>
            </w:pPr>
            <w:r w:rsidRPr="001F7367">
              <w:rPr>
                <w:b/>
              </w:rPr>
              <w:t>год</w:t>
            </w:r>
          </w:p>
        </w:tc>
        <w:tc>
          <w:tcPr>
            <w:tcW w:w="424" w:type="pct"/>
            <w:tcBorders>
              <w:top w:val="single" w:sz="4" w:space="0" w:color="auto"/>
              <w:left w:val="single" w:sz="4" w:space="0" w:color="auto"/>
              <w:bottom w:val="single" w:sz="4" w:space="0" w:color="auto"/>
              <w:right w:val="single" w:sz="4" w:space="0" w:color="auto"/>
            </w:tcBorders>
            <w:vAlign w:val="center"/>
          </w:tcPr>
          <w:p w:rsidR="00212AB4" w:rsidRPr="001F7367" w:rsidRDefault="00212AB4" w:rsidP="00537797">
            <w:pPr>
              <w:widowControl w:val="0"/>
              <w:autoSpaceDE w:val="0"/>
              <w:autoSpaceDN w:val="0"/>
              <w:adjustRightInd w:val="0"/>
              <w:jc w:val="center"/>
              <w:rPr>
                <w:b/>
              </w:rPr>
            </w:pPr>
            <w:r w:rsidRPr="001F7367">
              <w:rPr>
                <w:b/>
              </w:rPr>
              <w:t>20</w:t>
            </w:r>
            <w:r>
              <w:rPr>
                <w:b/>
              </w:rPr>
              <w:t>20</w:t>
            </w:r>
          </w:p>
          <w:p w:rsidR="00212AB4" w:rsidRPr="001F7367" w:rsidRDefault="00212AB4" w:rsidP="00537797">
            <w:pPr>
              <w:widowControl w:val="0"/>
              <w:autoSpaceDE w:val="0"/>
              <w:autoSpaceDN w:val="0"/>
              <w:adjustRightInd w:val="0"/>
              <w:jc w:val="center"/>
              <w:rPr>
                <w:b/>
              </w:rPr>
            </w:pPr>
            <w:r w:rsidRPr="001F7367">
              <w:rPr>
                <w:b/>
              </w:rPr>
              <w:t>год</w:t>
            </w:r>
          </w:p>
        </w:tc>
        <w:tc>
          <w:tcPr>
            <w:tcW w:w="426" w:type="pct"/>
            <w:tcBorders>
              <w:top w:val="single" w:sz="4" w:space="0" w:color="auto"/>
              <w:left w:val="single" w:sz="4" w:space="0" w:color="auto"/>
              <w:bottom w:val="single" w:sz="4" w:space="0" w:color="auto"/>
              <w:right w:val="single" w:sz="4" w:space="0" w:color="auto"/>
            </w:tcBorders>
            <w:vAlign w:val="center"/>
          </w:tcPr>
          <w:p w:rsidR="00212AB4" w:rsidRPr="001F7367" w:rsidRDefault="00212AB4" w:rsidP="00537797">
            <w:pPr>
              <w:widowControl w:val="0"/>
              <w:autoSpaceDE w:val="0"/>
              <w:autoSpaceDN w:val="0"/>
              <w:adjustRightInd w:val="0"/>
              <w:jc w:val="center"/>
              <w:rPr>
                <w:b/>
              </w:rPr>
            </w:pPr>
            <w:r w:rsidRPr="001F7367">
              <w:rPr>
                <w:b/>
              </w:rPr>
              <w:t>20</w:t>
            </w:r>
            <w:r>
              <w:rPr>
                <w:b/>
              </w:rPr>
              <w:t>21</w:t>
            </w:r>
          </w:p>
          <w:p w:rsidR="00212AB4" w:rsidRPr="001F7367" w:rsidRDefault="00212AB4" w:rsidP="00537797">
            <w:pPr>
              <w:widowControl w:val="0"/>
              <w:autoSpaceDE w:val="0"/>
              <w:autoSpaceDN w:val="0"/>
              <w:adjustRightInd w:val="0"/>
              <w:jc w:val="center"/>
              <w:rPr>
                <w:b/>
              </w:rPr>
            </w:pPr>
            <w:r w:rsidRPr="001F7367">
              <w:rPr>
                <w:b/>
              </w:rPr>
              <w:t>год</w:t>
            </w:r>
          </w:p>
        </w:tc>
        <w:tc>
          <w:tcPr>
            <w:tcW w:w="1370" w:type="pct"/>
            <w:vMerge/>
            <w:tcBorders>
              <w:top w:val="single" w:sz="4" w:space="0" w:color="auto"/>
              <w:left w:val="single" w:sz="4" w:space="0" w:color="auto"/>
              <w:bottom w:val="single" w:sz="4" w:space="0" w:color="auto"/>
              <w:right w:val="single" w:sz="4" w:space="0" w:color="auto"/>
            </w:tcBorders>
            <w:vAlign w:val="center"/>
          </w:tcPr>
          <w:p w:rsidR="00212AB4" w:rsidRPr="001F7367" w:rsidRDefault="00212AB4" w:rsidP="00C82EC1">
            <w:pPr>
              <w:widowControl w:val="0"/>
              <w:autoSpaceDE w:val="0"/>
              <w:autoSpaceDN w:val="0"/>
              <w:adjustRightInd w:val="0"/>
              <w:jc w:val="center"/>
              <w:rPr>
                <w:b/>
              </w:rPr>
            </w:pPr>
          </w:p>
        </w:tc>
      </w:tr>
    </w:tbl>
    <w:p w:rsidR="00522834" w:rsidRPr="00522834" w:rsidRDefault="00522834">
      <w:pPr>
        <w:rPr>
          <w:sz w:val="2"/>
          <w:szCs w:val="2"/>
        </w:rPr>
      </w:pPr>
    </w:p>
    <w:tbl>
      <w:tblPr>
        <w:tblW w:w="4570" w:type="pct"/>
        <w:tblCellSpacing w:w="5" w:type="nil"/>
        <w:tblCellMar>
          <w:left w:w="75" w:type="dxa"/>
          <w:right w:w="75" w:type="dxa"/>
        </w:tblCellMar>
        <w:tblLook w:val="0000"/>
      </w:tblPr>
      <w:tblGrid>
        <w:gridCol w:w="937"/>
        <w:gridCol w:w="4194"/>
        <w:gridCol w:w="1302"/>
        <w:gridCol w:w="1336"/>
        <w:gridCol w:w="1185"/>
        <w:gridCol w:w="1190"/>
        <w:gridCol w:w="3828"/>
      </w:tblGrid>
      <w:tr w:rsidR="00212AB4" w:rsidRPr="001F7367" w:rsidTr="000C69DB">
        <w:trPr>
          <w:trHeight w:val="285"/>
          <w:tblHeader/>
          <w:tblCellSpacing w:w="5" w:type="nil"/>
        </w:trPr>
        <w:tc>
          <w:tcPr>
            <w:tcW w:w="335" w:type="pct"/>
            <w:tcBorders>
              <w:top w:val="single" w:sz="4" w:space="0" w:color="auto"/>
              <w:left w:val="single" w:sz="4" w:space="0" w:color="auto"/>
              <w:bottom w:val="single" w:sz="4" w:space="0" w:color="auto"/>
              <w:right w:val="single" w:sz="4" w:space="0" w:color="auto"/>
            </w:tcBorders>
            <w:vAlign w:val="center"/>
          </w:tcPr>
          <w:p w:rsidR="00212AB4" w:rsidRPr="008972F4" w:rsidRDefault="00212AB4" w:rsidP="00C82EC1">
            <w:pPr>
              <w:widowControl w:val="0"/>
              <w:autoSpaceDE w:val="0"/>
              <w:autoSpaceDN w:val="0"/>
              <w:adjustRightInd w:val="0"/>
              <w:jc w:val="center"/>
              <w:rPr>
                <w:b/>
              </w:rPr>
            </w:pPr>
            <w:r w:rsidRPr="008972F4">
              <w:rPr>
                <w:b/>
              </w:rPr>
              <w:t>1</w:t>
            </w:r>
          </w:p>
        </w:tc>
        <w:tc>
          <w:tcPr>
            <w:tcW w:w="1501" w:type="pct"/>
            <w:tcBorders>
              <w:top w:val="single" w:sz="4" w:space="0" w:color="auto"/>
              <w:left w:val="single" w:sz="4" w:space="0" w:color="auto"/>
              <w:bottom w:val="single" w:sz="4" w:space="0" w:color="auto"/>
              <w:right w:val="single" w:sz="4" w:space="0" w:color="auto"/>
            </w:tcBorders>
            <w:vAlign w:val="center"/>
          </w:tcPr>
          <w:p w:rsidR="00212AB4" w:rsidRPr="008972F4" w:rsidRDefault="00212AB4" w:rsidP="00C82EC1">
            <w:pPr>
              <w:widowControl w:val="0"/>
              <w:autoSpaceDE w:val="0"/>
              <w:autoSpaceDN w:val="0"/>
              <w:adjustRightInd w:val="0"/>
              <w:jc w:val="center"/>
              <w:rPr>
                <w:b/>
              </w:rPr>
            </w:pPr>
            <w:r w:rsidRPr="008972F4">
              <w:rPr>
                <w:b/>
              </w:rPr>
              <w:t>2</w:t>
            </w:r>
          </w:p>
        </w:tc>
        <w:tc>
          <w:tcPr>
            <w:tcW w:w="466" w:type="pct"/>
            <w:tcBorders>
              <w:top w:val="single" w:sz="4" w:space="0" w:color="auto"/>
              <w:left w:val="single" w:sz="4" w:space="0" w:color="auto"/>
              <w:bottom w:val="single" w:sz="4" w:space="0" w:color="auto"/>
              <w:right w:val="single" w:sz="4" w:space="0" w:color="auto"/>
            </w:tcBorders>
            <w:vAlign w:val="center"/>
          </w:tcPr>
          <w:p w:rsidR="00212AB4" w:rsidRPr="008972F4" w:rsidRDefault="00212AB4" w:rsidP="00C82EC1">
            <w:pPr>
              <w:widowControl w:val="0"/>
              <w:autoSpaceDE w:val="0"/>
              <w:autoSpaceDN w:val="0"/>
              <w:adjustRightInd w:val="0"/>
              <w:jc w:val="center"/>
              <w:rPr>
                <w:b/>
              </w:rPr>
            </w:pPr>
            <w:r w:rsidRPr="008972F4">
              <w:rPr>
                <w:b/>
              </w:rPr>
              <w:t>3</w:t>
            </w:r>
          </w:p>
        </w:tc>
        <w:tc>
          <w:tcPr>
            <w:tcW w:w="478" w:type="pct"/>
            <w:tcBorders>
              <w:top w:val="single" w:sz="4" w:space="0" w:color="auto"/>
              <w:left w:val="single" w:sz="4" w:space="0" w:color="auto"/>
              <w:bottom w:val="single" w:sz="4" w:space="0" w:color="auto"/>
              <w:right w:val="single" w:sz="4" w:space="0" w:color="auto"/>
            </w:tcBorders>
            <w:vAlign w:val="center"/>
          </w:tcPr>
          <w:p w:rsidR="00212AB4" w:rsidRPr="008972F4" w:rsidRDefault="00212AB4" w:rsidP="00C82EC1">
            <w:pPr>
              <w:widowControl w:val="0"/>
              <w:autoSpaceDE w:val="0"/>
              <w:autoSpaceDN w:val="0"/>
              <w:adjustRightInd w:val="0"/>
              <w:jc w:val="center"/>
              <w:rPr>
                <w:b/>
              </w:rPr>
            </w:pPr>
            <w:r w:rsidRPr="008972F4">
              <w:rPr>
                <w:b/>
              </w:rPr>
              <w:t>4</w:t>
            </w:r>
          </w:p>
        </w:tc>
        <w:tc>
          <w:tcPr>
            <w:tcW w:w="424" w:type="pct"/>
            <w:tcBorders>
              <w:top w:val="single" w:sz="4" w:space="0" w:color="auto"/>
              <w:left w:val="single" w:sz="4" w:space="0" w:color="auto"/>
              <w:bottom w:val="single" w:sz="4" w:space="0" w:color="auto"/>
              <w:right w:val="single" w:sz="4" w:space="0" w:color="auto"/>
            </w:tcBorders>
            <w:vAlign w:val="center"/>
          </w:tcPr>
          <w:p w:rsidR="00212AB4" w:rsidRPr="008972F4" w:rsidRDefault="00212AB4" w:rsidP="00C82EC1">
            <w:pPr>
              <w:widowControl w:val="0"/>
              <w:autoSpaceDE w:val="0"/>
              <w:autoSpaceDN w:val="0"/>
              <w:adjustRightInd w:val="0"/>
              <w:jc w:val="center"/>
              <w:rPr>
                <w:b/>
              </w:rPr>
            </w:pPr>
            <w:r w:rsidRPr="008972F4">
              <w:rPr>
                <w:b/>
              </w:rPr>
              <w:t>5</w:t>
            </w:r>
          </w:p>
        </w:tc>
        <w:tc>
          <w:tcPr>
            <w:tcW w:w="426" w:type="pct"/>
            <w:tcBorders>
              <w:top w:val="single" w:sz="4" w:space="0" w:color="auto"/>
              <w:left w:val="single" w:sz="4" w:space="0" w:color="auto"/>
              <w:bottom w:val="single" w:sz="4" w:space="0" w:color="auto"/>
              <w:right w:val="single" w:sz="4" w:space="0" w:color="auto"/>
            </w:tcBorders>
            <w:vAlign w:val="center"/>
          </w:tcPr>
          <w:p w:rsidR="00212AB4" w:rsidRPr="008972F4" w:rsidRDefault="00212AB4" w:rsidP="00C82EC1">
            <w:pPr>
              <w:widowControl w:val="0"/>
              <w:autoSpaceDE w:val="0"/>
              <w:autoSpaceDN w:val="0"/>
              <w:adjustRightInd w:val="0"/>
              <w:jc w:val="center"/>
              <w:rPr>
                <w:b/>
              </w:rPr>
            </w:pPr>
            <w:r w:rsidRPr="008972F4">
              <w:rPr>
                <w:b/>
              </w:rPr>
              <w:t>6</w:t>
            </w:r>
          </w:p>
        </w:tc>
        <w:tc>
          <w:tcPr>
            <w:tcW w:w="1370" w:type="pct"/>
            <w:tcBorders>
              <w:top w:val="single" w:sz="4" w:space="0" w:color="auto"/>
              <w:left w:val="single" w:sz="4" w:space="0" w:color="auto"/>
              <w:bottom w:val="single" w:sz="4" w:space="0" w:color="auto"/>
              <w:right w:val="single" w:sz="4" w:space="0" w:color="auto"/>
            </w:tcBorders>
            <w:vAlign w:val="center"/>
          </w:tcPr>
          <w:p w:rsidR="00212AB4" w:rsidRPr="001F7367" w:rsidRDefault="00212AB4" w:rsidP="00C82EC1">
            <w:pPr>
              <w:widowControl w:val="0"/>
              <w:autoSpaceDE w:val="0"/>
              <w:autoSpaceDN w:val="0"/>
              <w:adjustRightInd w:val="0"/>
              <w:jc w:val="center"/>
              <w:rPr>
                <w:b/>
              </w:rPr>
            </w:pPr>
            <w:r w:rsidRPr="008972F4">
              <w:rPr>
                <w:b/>
              </w:rPr>
              <w:t>7</w:t>
            </w:r>
          </w:p>
        </w:tc>
      </w:tr>
      <w:tr w:rsidR="000C69DB" w:rsidRPr="001F7367" w:rsidTr="000C69DB">
        <w:trPr>
          <w:trHeight w:val="475"/>
          <w:tblCellSpacing w:w="5" w:type="nil"/>
        </w:trPr>
        <w:tc>
          <w:tcPr>
            <w:tcW w:w="335" w:type="pct"/>
            <w:tcBorders>
              <w:top w:val="single" w:sz="4" w:space="0" w:color="auto"/>
              <w:left w:val="single" w:sz="4" w:space="0" w:color="auto"/>
              <w:bottom w:val="single" w:sz="4" w:space="0" w:color="auto"/>
              <w:right w:val="single" w:sz="4" w:space="0" w:color="auto"/>
            </w:tcBorders>
            <w:vAlign w:val="center"/>
          </w:tcPr>
          <w:p w:rsidR="000C69DB" w:rsidRPr="001F7367" w:rsidRDefault="000C69DB" w:rsidP="0017152E">
            <w:pPr>
              <w:widowControl w:val="0"/>
              <w:autoSpaceDE w:val="0"/>
              <w:autoSpaceDN w:val="0"/>
              <w:adjustRightInd w:val="0"/>
              <w:jc w:val="center"/>
            </w:pPr>
            <w:r w:rsidRPr="001F7367">
              <w:t>1</w:t>
            </w:r>
          </w:p>
        </w:tc>
        <w:tc>
          <w:tcPr>
            <w:tcW w:w="4665" w:type="pct"/>
            <w:gridSpan w:val="6"/>
            <w:tcBorders>
              <w:top w:val="single" w:sz="4" w:space="0" w:color="auto"/>
              <w:left w:val="single" w:sz="4" w:space="0" w:color="auto"/>
              <w:bottom w:val="single" w:sz="4" w:space="0" w:color="auto"/>
              <w:right w:val="single" w:sz="4" w:space="0" w:color="auto"/>
            </w:tcBorders>
            <w:vAlign w:val="center"/>
          </w:tcPr>
          <w:p w:rsidR="000C69DB" w:rsidRPr="001F7367" w:rsidRDefault="000C69DB" w:rsidP="00ED0DBC">
            <w:pPr>
              <w:jc w:val="both"/>
              <w:rPr>
                <w:bCs/>
              </w:rPr>
            </w:pPr>
            <w:bookmarkStart w:id="4" w:name="Par254"/>
            <w:bookmarkEnd w:id="4"/>
            <w:r w:rsidRPr="001F7367">
              <w:rPr>
                <w:b/>
              </w:rPr>
              <w:t xml:space="preserve">Цель: </w:t>
            </w:r>
            <w:r w:rsidRPr="00ED0DBC">
              <w:t>Создание благоприятных условий для развития</w:t>
            </w:r>
            <w:r>
              <w:rPr>
                <w:b/>
              </w:rPr>
              <w:t xml:space="preserve"> </w:t>
            </w:r>
            <w:r w:rsidRPr="001F7367">
              <w:rPr>
                <w:bCs/>
              </w:rPr>
              <w:t xml:space="preserve"> малого и среднего предпринимательства на территории городского округа «Город Лесной»</w:t>
            </w:r>
          </w:p>
        </w:tc>
      </w:tr>
      <w:tr w:rsidR="000C69DB" w:rsidRPr="001F7367" w:rsidTr="000C69DB">
        <w:trPr>
          <w:trHeight w:val="551"/>
          <w:tblCellSpacing w:w="5" w:type="nil"/>
        </w:trPr>
        <w:tc>
          <w:tcPr>
            <w:tcW w:w="335" w:type="pct"/>
            <w:tcBorders>
              <w:top w:val="single" w:sz="4" w:space="0" w:color="auto"/>
              <w:left w:val="single" w:sz="4" w:space="0" w:color="auto"/>
              <w:bottom w:val="single" w:sz="4" w:space="0" w:color="auto"/>
              <w:right w:val="single" w:sz="4" w:space="0" w:color="auto"/>
            </w:tcBorders>
            <w:vAlign w:val="center"/>
          </w:tcPr>
          <w:p w:rsidR="000C69DB" w:rsidRPr="001F7367" w:rsidRDefault="000C69DB" w:rsidP="0017152E">
            <w:pPr>
              <w:widowControl w:val="0"/>
              <w:autoSpaceDE w:val="0"/>
              <w:autoSpaceDN w:val="0"/>
              <w:adjustRightInd w:val="0"/>
              <w:jc w:val="center"/>
            </w:pPr>
            <w:r w:rsidRPr="001F7367">
              <w:t>2</w:t>
            </w:r>
          </w:p>
        </w:tc>
        <w:tc>
          <w:tcPr>
            <w:tcW w:w="4665" w:type="pct"/>
            <w:gridSpan w:val="6"/>
            <w:tcBorders>
              <w:top w:val="single" w:sz="4" w:space="0" w:color="auto"/>
              <w:left w:val="single" w:sz="4" w:space="0" w:color="auto"/>
              <w:bottom w:val="single" w:sz="4" w:space="0" w:color="auto"/>
              <w:right w:val="single" w:sz="4" w:space="0" w:color="auto"/>
            </w:tcBorders>
            <w:vAlign w:val="center"/>
          </w:tcPr>
          <w:p w:rsidR="000C69DB" w:rsidRPr="001F7367" w:rsidRDefault="005E1916" w:rsidP="00BD11AB">
            <w:pPr>
              <w:jc w:val="both"/>
            </w:pPr>
            <w:bookmarkStart w:id="5" w:name="Par256"/>
            <w:bookmarkEnd w:id="5"/>
            <w:r>
              <w:rPr>
                <w:b/>
                <w:bCs/>
              </w:rPr>
              <w:t>Задача</w:t>
            </w:r>
            <w:r w:rsidR="000C69DB" w:rsidRPr="001F7367">
              <w:rPr>
                <w:b/>
                <w:bCs/>
              </w:rPr>
              <w:t>:</w:t>
            </w:r>
            <w:r w:rsidR="000C69DB" w:rsidRPr="001F7367">
              <w:rPr>
                <w:b/>
              </w:rPr>
              <w:t xml:space="preserve"> </w:t>
            </w:r>
            <w:r w:rsidR="000C69DB" w:rsidRPr="001F7367">
              <w:t>Совершенствование механизмов поддержки субъектов малого и среднего предпринимательства, развитие организаций инфраструктуры поддержки субъектов малого и среднего предпринимательства в городском округе «Город Лесной»</w:t>
            </w:r>
          </w:p>
        </w:tc>
      </w:tr>
      <w:tr w:rsidR="00212AB4" w:rsidRPr="00315636" w:rsidTr="000C69DB">
        <w:trPr>
          <w:trHeight w:val="1095"/>
          <w:tblCellSpacing w:w="5" w:type="nil"/>
        </w:trPr>
        <w:tc>
          <w:tcPr>
            <w:tcW w:w="335" w:type="pct"/>
            <w:tcBorders>
              <w:top w:val="single" w:sz="4" w:space="0" w:color="auto"/>
              <w:left w:val="single" w:sz="4" w:space="0" w:color="auto"/>
              <w:bottom w:val="single" w:sz="4" w:space="0" w:color="auto"/>
              <w:right w:val="single" w:sz="4" w:space="0" w:color="auto"/>
            </w:tcBorders>
            <w:vAlign w:val="center"/>
          </w:tcPr>
          <w:p w:rsidR="00212AB4" w:rsidRPr="005C047C" w:rsidRDefault="00212AB4" w:rsidP="008D322B">
            <w:pPr>
              <w:widowControl w:val="0"/>
              <w:autoSpaceDE w:val="0"/>
              <w:autoSpaceDN w:val="0"/>
              <w:adjustRightInd w:val="0"/>
              <w:jc w:val="center"/>
            </w:pPr>
            <w:bookmarkStart w:id="6" w:name="Par257"/>
            <w:bookmarkEnd w:id="6"/>
            <w:r w:rsidRPr="005C047C">
              <w:t>3</w:t>
            </w:r>
          </w:p>
        </w:tc>
        <w:tc>
          <w:tcPr>
            <w:tcW w:w="1501" w:type="pct"/>
            <w:tcBorders>
              <w:top w:val="single" w:sz="4" w:space="0" w:color="auto"/>
              <w:left w:val="single" w:sz="4" w:space="0" w:color="auto"/>
              <w:bottom w:val="single" w:sz="4" w:space="0" w:color="auto"/>
              <w:right w:val="single" w:sz="4" w:space="0" w:color="auto"/>
            </w:tcBorders>
            <w:vAlign w:val="center"/>
          </w:tcPr>
          <w:p w:rsidR="00292280" w:rsidRDefault="00292280" w:rsidP="0077630E">
            <w:pPr>
              <w:jc w:val="both"/>
            </w:pPr>
            <w:r>
              <w:t>ЦЕЛЕВОЙ ПОКАЗАТЕЛЬ 1.</w:t>
            </w:r>
          </w:p>
          <w:p w:rsidR="00212AB4" w:rsidRPr="005C047C" w:rsidRDefault="00212AB4" w:rsidP="0077630E">
            <w:pPr>
              <w:jc w:val="both"/>
            </w:pPr>
            <w:r>
              <w:t xml:space="preserve"> </w:t>
            </w:r>
            <w:r w:rsidRPr="005C047C">
              <w:t xml:space="preserve">Число субъектов малого и среднего предпринимательства в расчете на 10 тыс. человек населения </w:t>
            </w:r>
          </w:p>
        </w:tc>
        <w:tc>
          <w:tcPr>
            <w:tcW w:w="466" w:type="pct"/>
            <w:tcBorders>
              <w:top w:val="single" w:sz="4" w:space="0" w:color="auto"/>
              <w:left w:val="single" w:sz="4" w:space="0" w:color="auto"/>
              <w:bottom w:val="single" w:sz="4" w:space="0" w:color="auto"/>
              <w:right w:val="single" w:sz="4" w:space="0" w:color="auto"/>
            </w:tcBorders>
            <w:vAlign w:val="center"/>
          </w:tcPr>
          <w:p w:rsidR="00212AB4" w:rsidRPr="005C047C" w:rsidRDefault="00212AB4" w:rsidP="008D322B">
            <w:pPr>
              <w:widowControl w:val="0"/>
              <w:autoSpaceDE w:val="0"/>
              <w:autoSpaceDN w:val="0"/>
              <w:adjustRightInd w:val="0"/>
              <w:jc w:val="center"/>
            </w:pPr>
            <w:r w:rsidRPr="005C047C">
              <w:t>единиц</w:t>
            </w:r>
          </w:p>
        </w:tc>
        <w:tc>
          <w:tcPr>
            <w:tcW w:w="478" w:type="pct"/>
            <w:tcBorders>
              <w:top w:val="single" w:sz="4" w:space="0" w:color="auto"/>
              <w:left w:val="single" w:sz="4" w:space="0" w:color="auto"/>
              <w:bottom w:val="single" w:sz="4" w:space="0" w:color="auto"/>
              <w:right w:val="single" w:sz="4" w:space="0" w:color="auto"/>
            </w:tcBorders>
            <w:vAlign w:val="center"/>
          </w:tcPr>
          <w:p w:rsidR="00212AB4" w:rsidRPr="005C047C" w:rsidRDefault="00212AB4" w:rsidP="00686324">
            <w:pPr>
              <w:widowControl w:val="0"/>
              <w:autoSpaceDE w:val="0"/>
              <w:autoSpaceDN w:val="0"/>
              <w:adjustRightInd w:val="0"/>
              <w:jc w:val="center"/>
            </w:pPr>
            <w:r w:rsidRPr="005C047C">
              <w:t>3</w:t>
            </w:r>
            <w:r w:rsidR="00686324">
              <w:t>60</w:t>
            </w:r>
            <w:r w:rsidRPr="005C047C">
              <w:t>,0</w:t>
            </w:r>
          </w:p>
        </w:tc>
        <w:tc>
          <w:tcPr>
            <w:tcW w:w="424" w:type="pct"/>
            <w:tcBorders>
              <w:top w:val="single" w:sz="4" w:space="0" w:color="auto"/>
              <w:left w:val="single" w:sz="4" w:space="0" w:color="auto"/>
              <w:bottom w:val="single" w:sz="4" w:space="0" w:color="auto"/>
              <w:right w:val="single" w:sz="4" w:space="0" w:color="auto"/>
            </w:tcBorders>
            <w:vAlign w:val="center"/>
          </w:tcPr>
          <w:p w:rsidR="00212AB4" w:rsidRPr="005C047C" w:rsidRDefault="00686324" w:rsidP="00356A1E">
            <w:pPr>
              <w:widowControl w:val="0"/>
              <w:autoSpaceDE w:val="0"/>
              <w:autoSpaceDN w:val="0"/>
              <w:adjustRightInd w:val="0"/>
              <w:jc w:val="center"/>
            </w:pPr>
            <w:r>
              <w:t>36</w:t>
            </w:r>
            <w:r w:rsidR="00212AB4" w:rsidRPr="005C047C">
              <w:t>5,0</w:t>
            </w:r>
          </w:p>
        </w:tc>
        <w:tc>
          <w:tcPr>
            <w:tcW w:w="426" w:type="pct"/>
            <w:tcBorders>
              <w:top w:val="single" w:sz="4" w:space="0" w:color="auto"/>
              <w:left w:val="single" w:sz="4" w:space="0" w:color="auto"/>
              <w:bottom w:val="single" w:sz="4" w:space="0" w:color="auto"/>
              <w:right w:val="single" w:sz="4" w:space="0" w:color="auto"/>
            </w:tcBorders>
            <w:vAlign w:val="center"/>
          </w:tcPr>
          <w:p w:rsidR="00212AB4" w:rsidRPr="005C047C" w:rsidRDefault="00212AB4" w:rsidP="00686324">
            <w:pPr>
              <w:widowControl w:val="0"/>
              <w:autoSpaceDE w:val="0"/>
              <w:autoSpaceDN w:val="0"/>
              <w:adjustRightInd w:val="0"/>
              <w:jc w:val="center"/>
            </w:pPr>
            <w:r w:rsidRPr="005C047C">
              <w:t>3</w:t>
            </w:r>
            <w:r w:rsidR="00E75F36">
              <w:t>67</w:t>
            </w:r>
            <w:r w:rsidRPr="005C047C">
              <w:t>,0</w:t>
            </w:r>
          </w:p>
        </w:tc>
        <w:tc>
          <w:tcPr>
            <w:tcW w:w="1370" w:type="pct"/>
            <w:tcBorders>
              <w:top w:val="single" w:sz="4" w:space="0" w:color="auto"/>
              <w:left w:val="single" w:sz="4" w:space="0" w:color="auto"/>
              <w:bottom w:val="single" w:sz="4" w:space="0" w:color="auto"/>
              <w:right w:val="single" w:sz="4" w:space="0" w:color="auto"/>
            </w:tcBorders>
            <w:vAlign w:val="center"/>
          </w:tcPr>
          <w:p w:rsidR="00212AB4" w:rsidRPr="007C573B" w:rsidRDefault="00212AB4" w:rsidP="007C573B">
            <w:pPr>
              <w:pStyle w:val="ConsPlusNormal"/>
              <w:jc w:val="both"/>
            </w:pPr>
            <w:r>
              <w:t xml:space="preserve"> Указ Президента Российской Федерации от 28 апреля 2008 года № 607 «Об оценке </w:t>
            </w:r>
            <w:proofErr w:type="gramStart"/>
            <w:r>
              <w:t>эффективности деятельности органов местного самоуправления городских округов</w:t>
            </w:r>
            <w:proofErr w:type="gramEnd"/>
            <w:r>
              <w:t xml:space="preserve"> и муниципальных районов»</w:t>
            </w:r>
          </w:p>
        </w:tc>
      </w:tr>
      <w:tr w:rsidR="00212AB4" w:rsidRPr="00315636" w:rsidTr="000C69DB">
        <w:trPr>
          <w:trHeight w:val="1853"/>
          <w:tblCellSpacing w:w="5" w:type="nil"/>
        </w:trPr>
        <w:tc>
          <w:tcPr>
            <w:tcW w:w="335" w:type="pct"/>
            <w:tcBorders>
              <w:top w:val="single" w:sz="4" w:space="0" w:color="auto"/>
              <w:left w:val="single" w:sz="4" w:space="0" w:color="auto"/>
              <w:bottom w:val="single" w:sz="4" w:space="0" w:color="auto"/>
              <w:right w:val="single" w:sz="4" w:space="0" w:color="auto"/>
            </w:tcBorders>
            <w:vAlign w:val="center"/>
          </w:tcPr>
          <w:p w:rsidR="00212AB4" w:rsidRPr="005C047C" w:rsidRDefault="00212AB4" w:rsidP="008D322B">
            <w:pPr>
              <w:widowControl w:val="0"/>
              <w:autoSpaceDE w:val="0"/>
              <w:autoSpaceDN w:val="0"/>
              <w:adjustRightInd w:val="0"/>
              <w:jc w:val="center"/>
            </w:pPr>
            <w:bookmarkStart w:id="7" w:name="Par266"/>
            <w:bookmarkEnd w:id="7"/>
            <w:r w:rsidRPr="005C047C">
              <w:lastRenderedPageBreak/>
              <w:t>4</w:t>
            </w:r>
          </w:p>
        </w:tc>
        <w:tc>
          <w:tcPr>
            <w:tcW w:w="1501" w:type="pct"/>
            <w:tcBorders>
              <w:top w:val="single" w:sz="4" w:space="0" w:color="auto"/>
              <w:left w:val="single" w:sz="4" w:space="0" w:color="auto"/>
              <w:bottom w:val="single" w:sz="4" w:space="0" w:color="auto"/>
              <w:right w:val="single" w:sz="4" w:space="0" w:color="auto"/>
            </w:tcBorders>
            <w:vAlign w:val="center"/>
          </w:tcPr>
          <w:p w:rsidR="00292280" w:rsidRDefault="00292280" w:rsidP="00A41CBD">
            <w:pPr>
              <w:widowControl w:val="0"/>
              <w:autoSpaceDE w:val="0"/>
              <w:autoSpaceDN w:val="0"/>
              <w:adjustRightInd w:val="0"/>
              <w:jc w:val="both"/>
            </w:pPr>
            <w:r>
              <w:t xml:space="preserve">ЦЕЛЕВОЙ ПОКАЗАТЕЛЬ </w:t>
            </w:r>
            <w:r w:rsidR="00212AB4">
              <w:t>2.</w:t>
            </w:r>
          </w:p>
          <w:p w:rsidR="00212AB4" w:rsidRPr="005C047C" w:rsidRDefault="00212AB4" w:rsidP="00A41CBD">
            <w:pPr>
              <w:widowControl w:val="0"/>
              <w:autoSpaceDE w:val="0"/>
              <w:autoSpaceDN w:val="0"/>
              <w:adjustRightInd w:val="0"/>
              <w:jc w:val="both"/>
            </w:pPr>
            <w:r>
              <w:t xml:space="preserve"> </w:t>
            </w:r>
            <w:r w:rsidRPr="005C047C">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w:t>
            </w:r>
          </w:p>
        </w:tc>
        <w:tc>
          <w:tcPr>
            <w:tcW w:w="466" w:type="pct"/>
            <w:tcBorders>
              <w:top w:val="single" w:sz="4" w:space="0" w:color="auto"/>
              <w:left w:val="single" w:sz="4" w:space="0" w:color="auto"/>
              <w:bottom w:val="single" w:sz="4" w:space="0" w:color="auto"/>
              <w:right w:val="single" w:sz="4" w:space="0" w:color="auto"/>
            </w:tcBorders>
            <w:vAlign w:val="center"/>
          </w:tcPr>
          <w:p w:rsidR="00212AB4" w:rsidRPr="005C047C" w:rsidRDefault="00212AB4" w:rsidP="008D322B">
            <w:pPr>
              <w:widowControl w:val="0"/>
              <w:autoSpaceDE w:val="0"/>
              <w:autoSpaceDN w:val="0"/>
              <w:adjustRightInd w:val="0"/>
              <w:jc w:val="center"/>
            </w:pPr>
            <w:r w:rsidRPr="005C047C">
              <w:t>%</w:t>
            </w:r>
          </w:p>
        </w:tc>
        <w:tc>
          <w:tcPr>
            <w:tcW w:w="478" w:type="pct"/>
            <w:tcBorders>
              <w:top w:val="single" w:sz="4" w:space="0" w:color="auto"/>
              <w:left w:val="single" w:sz="4" w:space="0" w:color="auto"/>
              <w:bottom w:val="single" w:sz="4" w:space="0" w:color="auto"/>
              <w:right w:val="single" w:sz="4" w:space="0" w:color="auto"/>
            </w:tcBorders>
            <w:vAlign w:val="center"/>
          </w:tcPr>
          <w:p w:rsidR="00212AB4" w:rsidRPr="005C047C" w:rsidRDefault="00212AB4" w:rsidP="00356A1E">
            <w:pPr>
              <w:widowControl w:val="0"/>
              <w:autoSpaceDE w:val="0"/>
              <w:autoSpaceDN w:val="0"/>
              <w:adjustRightInd w:val="0"/>
              <w:jc w:val="center"/>
            </w:pPr>
            <w:r>
              <w:t>22,</w:t>
            </w:r>
            <w:r w:rsidR="005C6E2E">
              <w:t>5</w:t>
            </w:r>
          </w:p>
        </w:tc>
        <w:tc>
          <w:tcPr>
            <w:tcW w:w="424" w:type="pct"/>
            <w:tcBorders>
              <w:top w:val="single" w:sz="4" w:space="0" w:color="auto"/>
              <w:left w:val="single" w:sz="4" w:space="0" w:color="auto"/>
              <w:bottom w:val="single" w:sz="4" w:space="0" w:color="auto"/>
              <w:right w:val="single" w:sz="4" w:space="0" w:color="auto"/>
            </w:tcBorders>
            <w:vAlign w:val="center"/>
          </w:tcPr>
          <w:p w:rsidR="00212AB4" w:rsidRPr="005C047C" w:rsidRDefault="00212AB4" w:rsidP="00356A1E">
            <w:pPr>
              <w:widowControl w:val="0"/>
              <w:autoSpaceDE w:val="0"/>
              <w:autoSpaceDN w:val="0"/>
              <w:adjustRightInd w:val="0"/>
              <w:jc w:val="center"/>
            </w:pPr>
            <w:r>
              <w:t>22,</w:t>
            </w:r>
            <w:r w:rsidR="005C6E2E">
              <w:t>6</w:t>
            </w:r>
          </w:p>
        </w:tc>
        <w:tc>
          <w:tcPr>
            <w:tcW w:w="426" w:type="pct"/>
            <w:tcBorders>
              <w:top w:val="single" w:sz="4" w:space="0" w:color="auto"/>
              <w:left w:val="single" w:sz="4" w:space="0" w:color="auto"/>
              <w:bottom w:val="single" w:sz="4" w:space="0" w:color="auto"/>
              <w:right w:val="single" w:sz="4" w:space="0" w:color="auto"/>
            </w:tcBorders>
            <w:vAlign w:val="center"/>
          </w:tcPr>
          <w:p w:rsidR="00212AB4" w:rsidRPr="005C047C" w:rsidRDefault="00212AB4" w:rsidP="00356A1E">
            <w:pPr>
              <w:widowControl w:val="0"/>
              <w:autoSpaceDE w:val="0"/>
              <w:autoSpaceDN w:val="0"/>
              <w:adjustRightInd w:val="0"/>
              <w:jc w:val="center"/>
            </w:pPr>
            <w:r>
              <w:t>22,</w:t>
            </w:r>
            <w:r w:rsidR="005C6E2E">
              <w:t>7</w:t>
            </w:r>
          </w:p>
        </w:tc>
        <w:tc>
          <w:tcPr>
            <w:tcW w:w="1370" w:type="pct"/>
            <w:tcBorders>
              <w:top w:val="single" w:sz="4" w:space="0" w:color="auto"/>
              <w:left w:val="single" w:sz="4" w:space="0" w:color="auto"/>
              <w:bottom w:val="single" w:sz="4" w:space="0" w:color="auto"/>
              <w:right w:val="single" w:sz="4" w:space="0" w:color="auto"/>
            </w:tcBorders>
            <w:vAlign w:val="center"/>
          </w:tcPr>
          <w:p w:rsidR="00212AB4" w:rsidRPr="00315636" w:rsidRDefault="00212AB4" w:rsidP="007C573B">
            <w:pPr>
              <w:widowControl w:val="0"/>
              <w:autoSpaceDE w:val="0"/>
              <w:autoSpaceDN w:val="0"/>
              <w:adjustRightInd w:val="0"/>
              <w:jc w:val="both"/>
              <w:rPr>
                <w:highlight w:val="yellow"/>
              </w:rPr>
            </w:pPr>
            <w:r>
              <w:t xml:space="preserve">Указ Президента Российской Федерации от 28 апреля 2008 года № 607 «Об оценке </w:t>
            </w:r>
            <w:proofErr w:type="gramStart"/>
            <w:r>
              <w:t>эффективности деятельности органов местного самоуправления городских округов</w:t>
            </w:r>
            <w:proofErr w:type="gramEnd"/>
            <w:r>
              <w:t xml:space="preserve"> и муниципальных районов»</w:t>
            </w:r>
          </w:p>
        </w:tc>
      </w:tr>
      <w:tr w:rsidR="00212AB4" w:rsidRPr="00315636" w:rsidTr="000C69DB">
        <w:trPr>
          <w:trHeight w:val="844"/>
          <w:tblCellSpacing w:w="5" w:type="nil"/>
        </w:trPr>
        <w:tc>
          <w:tcPr>
            <w:tcW w:w="335" w:type="pct"/>
            <w:tcBorders>
              <w:top w:val="single" w:sz="4" w:space="0" w:color="auto"/>
              <w:left w:val="single" w:sz="4" w:space="0" w:color="auto"/>
              <w:bottom w:val="single" w:sz="4" w:space="0" w:color="auto"/>
              <w:right w:val="single" w:sz="4" w:space="0" w:color="auto"/>
            </w:tcBorders>
            <w:vAlign w:val="center"/>
          </w:tcPr>
          <w:p w:rsidR="00212AB4" w:rsidRPr="00A82ADF" w:rsidRDefault="00212AB4" w:rsidP="00057D0F">
            <w:pPr>
              <w:widowControl w:val="0"/>
              <w:autoSpaceDE w:val="0"/>
              <w:autoSpaceDN w:val="0"/>
              <w:adjustRightInd w:val="0"/>
              <w:jc w:val="center"/>
            </w:pPr>
            <w:r w:rsidRPr="00A82ADF">
              <w:t>5</w:t>
            </w:r>
          </w:p>
        </w:tc>
        <w:tc>
          <w:tcPr>
            <w:tcW w:w="1501" w:type="pct"/>
            <w:tcBorders>
              <w:top w:val="single" w:sz="4" w:space="0" w:color="auto"/>
              <w:left w:val="single" w:sz="4" w:space="0" w:color="auto"/>
              <w:bottom w:val="single" w:sz="4" w:space="0" w:color="auto"/>
              <w:right w:val="single" w:sz="4" w:space="0" w:color="auto"/>
            </w:tcBorders>
            <w:vAlign w:val="center"/>
          </w:tcPr>
          <w:p w:rsidR="00292280" w:rsidRDefault="00292280" w:rsidP="00557121">
            <w:pPr>
              <w:pStyle w:val="ConsPlusNormal"/>
              <w:jc w:val="both"/>
            </w:pPr>
            <w:r>
              <w:t xml:space="preserve">ЦЕЛЕВОЙ ПОКАЗАТЕЛЬ </w:t>
            </w:r>
            <w:r w:rsidR="00212AB4" w:rsidRPr="00A82ADF">
              <w:t>3.</w:t>
            </w:r>
          </w:p>
          <w:p w:rsidR="00212AB4" w:rsidRPr="00A82ADF" w:rsidRDefault="00212AB4" w:rsidP="00557121">
            <w:pPr>
              <w:pStyle w:val="ConsPlusNormal"/>
              <w:jc w:val="both"/>
            </w:pPr>
            <w:r w:rsidRPr="00A82ADF">
              <w:t xml:space="preserve"> Оборот продукции (услуг), производимой малыми предприятиями, в том числе </w:t>
            </w:r>
            <w:proofErr w:type="spellStart"/>
            <w:r w:rsidRPr="00A82ADF">
              <w:t>микропредприятиями</w:t>
            </w:r>
            <w:proofErr w:type="spellEnd"/>
            <w:r w:rsidRPr="00A82ADF">
              <w:t>, и индивидуальными предпринимателями</w:t>
            </w:r>
          </w:p>
        </w:tc>
        <w:tc>
          <w:tcPr>
            <w:tcW w:w="466" w:type="pct"/>
            <w:tcBorders>
              <w:top w:val="single" w:sz="4" w:space="0" w:color="auto"/>
              <w:left w:val="single" w:sz="4" w:space="0" w:color="auto"/>
              <w:bottom w:val="single" w:sz="4" w:space="0" w:color="auto"/>
              <w:right w:val="single" w:sz="4" w:space="0" w:color="auto"/>
            </w:tcBorders>
            <w:vAlign w:val="center"/>
          </w:tcPr>
          <w:p w:rsidR="00212AB4" w:rsidRPr="00A82ADF" w:rsidRDefault="00212AB4" w:rsidP="00C3556A">
            <w:pPr>
              <w:widowControl w:val="0"/>
              <w:autoSpaceDE w:val="0"/>
              <w:autoSpaceDN w:val="0"/>
              <w:adjustRightInd w:val="0"/>
              <w:jc w:val="center"/>
            </w:pPr>
            <w:r w:rsidRPr="00A82ADF">
              <w:t>млн. рублей</w:t>
            </w:r>
          </w:p>
        </w:tc>
        <w:tc>
          <w:tcPr>
            <w:tcW w:w="478" w:type="pct"/>
            <w:tcBorders>
              <w:top w:val="single" w:sz="4" w:space="0" w:color="auto"/>
              <w:left w:val="single" w:sz="4" w:space="0" w:color="auto"/>
              <w:bottom w:val="single" w:sz="4" w:space="0" w:color="auto"/>
              <w:right w:val="single" w:sz="4" w:space="0" w:color="auto"/>
            </w:tcBorders>
            <w:vAlign w:val="center"/>
          </w:tcPr>
          <w:p w:rsidR="00212AB4" w:rsidRPr="00A82ADF" w:rsidRDefault="00A82ADF" w:rsidP="00356A1E">
            <w:pPr>
              <w:widowControl w:val="0"/>
              <w:autoSpaceDE w:val="0"/>
              <w:autoSpaceDN w:val="0"/>
              <w:adjustRightInd w:val="0"/>
              <w:jc w:val="center"/>
            </w:pPr>
            <w:r w:rsidRPr="00A82ADF">
              <w:t>8 586,4</w:t>
            </w:r>
          </w:p>
        </w:tc>
        <w:tc>
          <w:tcPr>
            <w:tcW w:w="424" w:type="pct"/>
            <w:tcBorders>
              <w:top w:val="single" w:sz="4" w:space="0" w:color="auto"/>
              <w:left w:val="single" w:sz="4" w:space="0" w:color="auto"/>
              <w:bottom w:val="single" w:sz="4" w:space="0" w:color="auto"/>
              <w:right w:val="single" w:sz="4" w:space="0" w:color="auto"/>
            </w:tcBorders>
            <w:vAlign w:val="center"/>
          </w:tcPr>
          <w:p w:rsidR="00212AB4" w:rsidRPr="00A82ADF" w:rsidRDefault="00A82ADF" w:rsidP="00356A1E">
            <w:pPr>
              <w:widowControl w:val="0"/>
              <w:autoSpaceDE w:val="0"/>
              <w:autoSpaceDN w:val="0"/>
              <w:adjustRightInd w:val="0"/>
              <w:jc w:val="center"/>
            </w:pPr>
            <w:r w:rsidRPr="00A82ADF">
              <w:t>9 299,2</w:t>
            </w:r>
          </w:p>
        </w:tc>
        <w:tc>
          <w:tcPr>
            <w:tcW w:w="426" w:type="pct"/>
            <w:tcBorders>
              <w:top w:val="single" w:sz="4" w:space="0" w:color="auto"/>
              <w:left w:val="single" w:sz="4" w:space="0" w:color="auto"/>
              <w:bottom w:val="single" w:sz="4" w:space="0" w:color="auto"/>
              <w:right w:val="single" w:sz="4" w:space="0" w:color="auto"/>
            </w:tcBorders>
            <w:vAlign w:val="center"/>
          </w:tcPr>
          <w:p w:rsidR="00212AB4" w:rsidRPr="00A82ADF" w:rsidRDefault="00A82ADF" w:rsidP="00356A1E">
            <w:pPr>
              <w:widowControl w:val="0"/>
              <w:autoSpaceDE w:val="0"/>
              <w:autoSpaceDN w:val="0"/>
              <w:adjustRightInd w:val="0"/>
              <w:jc w:val="center"/>
            </w:pPr>
            <w:r w:rsidRPr="00A82ADF">
              <w:t>9 764,2</w:t>
            </w:r>
          </w:p>
        </w:tc>
        <w:tc>
          <w:tcPr>
            <w:tcW w:w="1370" w:type="pct"/>
            <w:tcBorders>
              <w:top w:val="single" w:sz="4" w:space="0" w:color="auto"/>
              <w:left w:val="single" w:sz="4" w:space="0" w:color="auto"/>
              <w:bottom w:val="single" w:sz="4" w:space="0" w:color="auto"/>
              <w:right w:val="single" w:sz="4" w:space="0" w:color="auto"/>
            </w:tcBorders>
            <w:vAlign w:val="center"/>
          </w:tcPr>
          <w:p w:rsidR="00212AB4" w:rsidRPr="007C573B" w:rsidRDefault="00212AB4" w:rsidP="007C573B">
            <w:pPr>
              <w:pStyle w:val="ConsPlusNormal"/>
              <w:jc w:val="both"/>
            </w:pPr>
            <w:r w:rsidRPr="00A82ADF">
              <w:t xml:space="preserve">Указ Президента Российской Федерации от 21 августа 2012 года № 1199 «Об оценке </w:t>
            </w:r>
            <w:proofErr w:type="gramStart"/>
            <w:r w:rsidRPr="00A82ADF">
              <w:t>эффективности деятельности органов исполнительной власти субъектов Российской Федерации</w:t>
            </w:r>
            <w:proofErr w:type="gramEnd"/>
            <w:r w:rsidRPr="00A82ADF">
              <w:t>»</w:t>
            </w:r>
          </w:p>
        </w:tc>
      </w:tr>
      <w:tr w:rsidR="00212AB4" w:rsidRPr="00315636" w:rsidTr="000C69DB">
        <w:trPr>
          <w:trHeight w:val="844"/>
          <w:tblCellSpacing w:w="5" w:type="nil"/>
        </w:trPr>
        <w:tc>
          <w:tcPr>
            <w:tcW w:w="335" w:type="pct"/>
            <w:tcBorders>
              <w:top w:val="single" w:sz="4" w:space="0" w:color="auto"/>
              <w:left w:val="single" w:sz="4" w:space="0" w:color="auto"/>
              <w:bottom w:val="single" w:sz="4" w:space="0" w:color="auto"/>
              <w:right w:val="single" w:sz="4" w:space="0" w:color="auto"/>
            </w:tcBorders>
            <w:vAlign w:val="center"/>
          </w:tcPr>
          <w:p w:rsidR="00212AB4" w:rsidRPr="00A82ADF" w:rsidRDefault="00212AB4" w:rsidP="00057D0F">
            <w:pPr>
              <w:widowControl w:val="0"/>
              <w:autoSpaceDE w:val="0"/>
              <w:autoSpaceDN w:val="0"/>
              <w:adjustRightInd w:val="0"/>
              <w:jc w:val="center"/>
            </w:pPr>
            <w:r w:rsidRPr="00A82ADF">
              <w:t>6</w:t>
            </w:r>
          </w:p>
        </w:tc>
        <w:tc>
          <w:tcPr>
            <w:tcW w:w="1501" w:type="pct"/>
            <w:tcBorders>
              <w:top w:val="single" w:sz="4" w:space="0" w:color="auto"/>
              <w:left w:val="single" w:sz="4" w:space="0" w:color="auto"/>
              <w:bottom w:val="single" w:sz="4" w:space="0" w:color="auto"/>
              <w:right w:val="single" w:sz="4" w:space="0" w:color="auto"/>
            </w:tcBorders>
            <w:vAlign w:val="center"/>
          </w:tcPr>
          <w:p w:rsidR="00292280" w:rsidRDefault="00292280" w:rsidP="00B14E52">
            <w:pPr>
              <w:widowControl w:val="0"/>
              <w:autoSpaceDE w:val="0"/>
              <w:autoSpaceDN w:val="0"/>
              <w:adjustRightInd w:val="0"/>
              <w:jc w:val="both"/>
            </w:pPr>
            <w:r>
              <w:t xml:space="preserve">ЦЕЛЕВОЙ ПОКАЗАТЕЛЬ </w:t>
            </w:r>
            <w:r w:rsidR="00212AB4" w:rsidRPr="00A82ADF">
              <w:t>4.</w:t>
            </w:r>
          </w:p>
          <w:p w:rsidR="00212AB4" w:rsidRPr="00A82ADF" w:rsidRDefault="00212AB4" w:rsidP="00B14E52">
            <w:pPr>
              <w:widowControl w:val="0"/>
              <w:autoSpaceDE w:val="0"/>
              <w:autoSpaceDN w:val="0"/>
              <w:adjustRightInd w:val="0"/>
              <w:jc w:val="both"/>
            </w:pPr>
            <w:r w:rsidRPr="00A82ADF">
              <w:t xml:space="preserve"> Количество субъектов малого и среднего предпринимательства, получивших поддержку на территории городского округа  </w:t>
            </w:r>
          </w:p>
        </w:tc>
        <w:tc>
          <w:tcPr>
            <w:tcW w:w="466" w:type="pct"/>
            <w:tcBorders>
              <w:top w:val="single" w:sz="4" w:space="0" w:color="auto"/>
              <w:left w:val="single" w:sz="4" w:space="0" w:color="auto"/>
              <w:bottom w:val="single" w:sz="4" w:space="0" w:color="auto"/>
              <w:right w:val="single" w:sz="4" w:space="0" w:color="auto"/>
            </w:tcBorders>
            <w:vAlign w:val="center"/>
          </w:tcPr>
          <w:p w:rsidR="00212AB4" w:rsidRPr="00A82ADF" w:rsidRDefault="00212AB4" w:rsidP="00057D0F">
            <w:pPr>
              <w:widowControl w:val="0"/>
              <w:autoSpaceDE w:val="0"/>
              <w:autoSpaceDN w:val="0"/>
              <w:adjustRightInd w:val="0"/>
              <w:jc w:val="center"/>
            </w:pPr>
            <w:r w:rsidRPr="00A82ADF">
              <w:t>единиц</w:t>
            </w:r>
          </w:p>
        </w:tc>
        <w:tc>
          <w:tcPr>
            <w:tcW w:w="478" w:type="pct"/>
            <w:tcBorders>
              <w:top w:val="single" w:sz="4" w:space="0" w:color="auto"/>
              <w:left w:val="single" w:sz="4" w:space="0" w:color="auto"/>
              <w:bottom w:val="single" w:sz="4" w:space="0" w:color="auto"/>
              <w:right w:val="single" w:sz="4" w:space="0" w:color="auto"/>
            </w:tcBorders>
            <w:vAlign w:val="center"/>
          </w:tcPr>
          <w:p w:rsidR="00212AB4" w:rsidRPr="00A82ADF" w:rsidRDefault="0049344D" w:rsidP="00356A1E">
            <w:pPr>
              <w:widowControl w:val="0"/>
              <w:autoSpaceDE w:val="0"/>
              <w:autoSpaceDN w:val="0"/>
              <w:adjustRightInd w:val="0"/>
              <w:jc w:val="center"/>
            </w:pPr>
            <w:r w:rsidRPr="00A82ADF">
              <w:t>165</w:t>
            </w:r>
          </w:p>
        </w:tc>
        <w:tc>
          <w:tcPr>
            <w:tcW w:w="424" w:type="pct"/>
            <w:tcBorders>
              <w:top w:val="single" w:sz="4" w:space="0" w:color="auto"/>
              <w:left w:val="single" w:sz="4" w:space="0" w:color="auto"/>
              <w:bottom w:val="single" w:sz="4" w:space="0" w:color="auto"/>
              <w:right w:val="single" w:sz="4" w:space="0" w:color="auto"/>
            </w:tcBorders>
            <w:vAlign w:val="center"/>
          </w:tcPr>
          <w:p w:rsidR="00212AB4" w:rsidRPr="00A82ADF" w:rsidRDefault="0049344D" w:rsidP="00356A1E">
            <w:pPr>
              <w:widowControl w:val="0"/>
              <w:autoSpaceDE w:val="0"/>
              <w:autoSpaceDN w:val="0"/>
              <w:adjustRightInd w:val="0"/>
              <w:jc w:val="center"/>
            </w:pPr>
            <w:r w:rsidRPr="00A82ADF">
              <w:t>170</w:t>
            </w:r>
          </w:p>
        </w:tc>
        <w:tc>
          <w:tcPr>
            <w:tcW w:w="426" w:type="pct"/>
            <w:tcBorders>
              <w:top w:val="single" w:sz="4" w:space="0" w:color="auto"/>
              <w:left w:val="single" w:sz="4" w:space="0" w:color="auto"/>
              <w:bottom w:val="single" w:sz="4" w:space="0" w:color="auto"/>
              <w:right w:val="single" w:sz="4" w:space="0" w:color="auto"/>
            </w:tcBorders>
            <w:vAlign w:val="center"/>
          </w:tcPr>
          <w:p w:rsidR="00212AB4" w:rsidRPr="00A82ADF" w:rsidRDefault="0049344D" w:rsidP="00356A1E">
            <w:pPr>
              <w:widowControl w:val="0"/>
              <w:autoSpaceDE w:val="0"/>
              <w:autoSpaceDN w:val="0"/>
              <w:adjustRightInd w:val="0"/>
              <w:jc w:val="center"/>
            </w:pPr>
            <w:r w:rsidRPr="00A82ADF">
              <w:t>180</w:t>
            </w:r>
          </w:p>
        </w:tc>
        <w:tc>
          <w:tcPr>
            <w:tcW w:w="1370" w:type="pct"/>
            <w:tcBorders>
              <w:top w:val="single" w:sz="4" w:space="0" w:color="auto"/>
              <w:left w:val="single" w:sz="4" w:space="0" w:color="auto"/>
              <w:bottom w:val="single" w:sz="4" w:space="0" w:color="auto"/>
              <w:right w:val="single" w:sz="4" w:space="0" w:color="auto"/>
            </w:tcBorders>
            <w:vAlign w:val="center"/>
          </w:tcPr>
          <w:p w:rsidR="00212AB4" w:rsidRPr="005D543A" w:rsidRDefault="00212AB4" w:rsidP="005D543A">
            <w:pPr>
              <w:widowControl w:val="0"/>
              <w:autoSpaceDE w:val="0"/>
              <w:autoSpaceDN w:val="0"/>
              <w:adjustRightInd w:val="0"/>
              <w:jc w:val="both"/>
              <w:rPr>
                <w:color w:val="FF0000"/>
              </w:rPr>
            </w:pPr>
            <w:r w:rsidRPr="00A82ADF">
              <w:t>Постановление Правительства Свердловской области от 17.11.2014 № 1002-ПП «Об утверждении государственной программы Свердловской области «Повышение инвестиционной привлекательности Свердловской области до 2020 года»</w:t>
            </w:r>
          </w:p>
        </w:tc>
      </w:tr>
    </w:tbl>
    <w:p w:rsidR="00D64DAD" w:rsidRDefault="00D64DAD">
      <w:bookmarkStart w:id="8" w:name="Par275"/>
      <w:bookmarkStart w:id="9" w:name="Par286"/>
      <w:bookmarkStart w:id="10" w:name="Par300"/>
      <w:bookmarkEnd w:id="8"/>
      <w:bookmarkEnd w:id="9"/>
      <w:bookmarkEnd w:id="10"/>
    </w:p>
    <w:p w:rsidR="00AE2E88" w:rsidRDefault="00AE2E88">
      <w:pPr>
        <w:rPr>
          <w:sz w:val="22"/>
        </w:rPr>
      </w:pPr>
      <w:r>
        <w:rPr>
          <w:sz w:val="22"/>
        </w:rPr>
        <w:br w:type="page"/>
      </w:r>
    </w:p>
    <w:p w:rsidR="00B16557" w:rsidRPr="00C3041A" w:rsidRDefault="00166460" w:rsidP="00B16557">
      <w:pPr>
        <w:widowControl w:val="0"/>
        <w:autoSpaceDE w:val="0"/>
        <w:autoSpaceDN w:val="0"/>
        <w:adjustRightInd w:val="0"/>
        <w:ind w:left="10773"/>
        <w:outlineLvl w:val="1"/>
        <w:rPr>
          <w:sz w:val="22"/>
        </w:rPr>
      </w:pPr>
      <w:r>
        <w:rPr>
          <w:sz w:val="22"/>
        </w:rPr>
        <w:lastRenderedPageBreak/>
        <w:t xml:space="preserve">Приложение к Приложению </w:t>
      </w:r>
      <w:r w:rsidR="00B16557" w:rsidRPr="00C3041A">
        <w:rPr>
          <w:sz w:val="22"/>
        </w:rPr>
        <w:t>№ 1</w:t>
      </w:r>
    </w:p>
    <w:p w:rsidR="00B16557" w:rsidRPr="00C3041A" w:rsidRDefault="00B16557" w:rsidP="00B16557">
      <w:pPr>
        <w:widowControl w:val="0"/>
        <w:autoSpaceDE w:val="0"/>
        <w:autoSpaceDN w:val="0"/>
        <w:adjustRightInd w:val="0"/>
        <w:ind w:left="10773"/>
        <w:jc w:val="both"/>
        <w:rPr>
          <w:sz w:val="22"/>
        </w:rPr>
      </w:pPr>
      <w:r w:rsidRPr="00C3041A">
        <w:rPr>
          <w:sz w:val="22"/>
        </w:rPr>
        <w:t>к муниципальной программе «Развитие субъектов малого и среднего предпринимательства в городс</w:t>
      </w:r>
      <w:r w:rsidR="00F45A7D">
        <w:rPr>
          <w:sz w:val="22"/>
        </w:rPr>
        <w:t xml:space="preserve">ком округе «Город Лесной» </w:t>
      </w:r>
      <w:r w:rsidR="00FD3A43">
        <w:rPr>
          <w:sz w:val="22"/>
        </w:rPr>
        <w:t>на 2019-</w:t>
      </w:r>
      <w:r w:rsidR="00F45A7D">
        <w:rPr>
          <w:sz w:val="22"/>
        </w:rPr>
        <w:t>2021</w:t>
      </w:r>
      <w:r w:rsidR="00FD3A43">
        <w:rPr>
          <w:sz w:val="22"/>
        </w:rPr>
        <w:t xml:space="preserve"> годы</w:t>
      </w:r>
      <w:r w:rsidRPr="00C3041A">
        <w:rPr>
          <w:sz w:val="22"/>
        </w:rPr>
        <w:t>»</w:t>
      </w:r>
    </w:p>
    <w:p w:rsidR="00542858" w:rsidRPr="00FF584F" w:rsidRDefault="00542858" w:rsidP="00AE2E88">
      <w:pPr>
        <w:widowControl w:val="0"/>
        <w:autoSpaceDE w:val="0"/>
        <w:autoSpaceDN w:val="0"/>
        <w:adjustRightInd w:val="0"/>
      </w:pPr>
    </w:p>
    <w:p w:rsidR="00166460" w:rsidRDefault="00166460" w:rsidP="00B16557">
      <w:pPr>
        <w:widowControl w:val="0"/>
        <w:autoSpaceDE w:val="0"/>
        <w:autoSpaceDN w:val="0"/>
        <w:adjustRightInd w:val="0"/>
        <w:jc w:val="center"/>
      </w:pPr>
      <w:r>
        <w:t>МЕТОДИКА РАСЧЕТА ЗНАЧЕНИЙ ЦЕЛЕВЫХ ПОКАЗАТЕЛЕЙ</w:t>
      </w:r>
    </w:p>
    <w:p w:rsidR="00B16557" w:rsidRPr="00FF584F" w:rsidRDefault="00166460" w:rsidP="00B16557">
      <w:pPr>
        <w:widowControl w:val="0"/>
        <w:autoSpaceDE w:val="0"/>
        <w:autoSpaceDN w:val="0"/>
        <w:adjustRightInd w:val="0"/>
        <w:jc w:val="center"/>
      </w:pPr>
      <w:r>
        <w:t xml:space="preserve"> В РАМКАХ </w:t>
      </w:r>
      <w:r w:rsidR="00B16557" w:rsidRPr="00FF584F">
        <w:t>МУНИЦИПАЛЬНОЙ ПРОГРАММЫ</w:t>
      </w:r>
    </w:p>
    <w:p w:rsidR="00B16557" w:rsidRPr="00FF584F" w:rsidRDefault="0036389C" w:rsidP="00B16557">
      <w:pPr>
        <w:widowControl w:val="0"/>
        <w:autoSpaceDE w:val="0"/>
        <w:autoSpaceDN w:val="0"/>
        <w:adjustRightInd w:val="0"/>
        <w:jc w:val="center"/>
      </w:pPr>
      <w:r>
        <w:t>«</w:t>
      </w:r>
      <w:r w:rsidR="00B16557" w:rsidRPr="00FF584F">
        <w:t>РАЗВИТИЕ СУБЪЕКТОВ МАЛОГО И СРЕДНЕГО ПРЕДПРИНИМАТЕЛЬСТВА</w:t>
      </w:r>
    </w:p>
    <w:p w:rsidR="00B16557" w:rsidRDefault="00B16557" w:rsidP="00B16557">
      <w:pPr>
        <w:widowControl w:val="0"/>
        <w:autoSpaceDE w:val="0"/>
        <w:autoSpaceDN w:val="0"/>
        <w:adjustRightInd w:val="0"/>
        <w:jc w:val="center"/>
      </w:pPr>
      <w:r w:rsidRPr="00FF584F">
        <w:t xml:space="preserve">В </w:t>
      </w:r>
      <w:r>
        <w:t>ГОРОДСК</w:t>
      </w:r>
      <w:r w:rsidR="00F45A7D">
        <w:t xml:space="preserve">ОМ ОКРУГЕ «ГОРОД ЛЕСНОЙ» </w:t>
      </w:r>
      <w:r w:rsidR="00FD3A43">
        <w:t>НА 2019-</w:t>
      </w:r>
      <w:r w:rsidR="00F45A7D">
        <w:t>2021</w:t>
      </w:r>
      <w:r w:rsidR="00FD3A43">
        <w:t xml:space="preserve"> ГОДЫ</w:t>
      </w:r>
      <w:r>
        <w:t>»</w:t>
      </w:r>
    </w:p>
    <w:p w:rsidR="00555844" w:rsidRDefault="00555844" w:rsidP="00555844">
      <w:pPr>
        <w:pStyle w:val="ConsPlusNormal"/>
        <w:ind w:left="360"/>
        <w:jc w:val="both"/>
      </w:pPr>
    </w:p>
    <w:p w:rsidR="00555844" w:rsidRPr="00D23123" w:rsidRDefault="00555844" w:rsidP="00555844">
      <w:pPr>
        <w:pStyle w:val="ConsPlusNormal"/>
        <w:numPr>
          <w:ilvl w:val="0"/>
          <w:numId w:val="23"/>
        </w:numPr>
        <w:ind w:left="851" w:hanging="284"/>
        <w:jc w:val="both"/>
        <w:rPr>
          <w:b/>
        </w:rPr>
      </w:pPr>
      <w:r w:rsidRPr="00D23123">
        <w:rPr>
          <w:b/>
        </w:rPr>
        <w:t>Число субъектов малого и среднего предпринимательства в расчете на 10 тыс. человек населения (единиц).</w:t>
      </w:r>
    </w:p>
    <w:p w:rsidR="002F1D62" w:rsidRDefault="00555844" w:rsidP="00AE2E88">
      <w:pPr>
        <w:pStyle w:val="ConsPlusNormal"/>
        <w:ind w:firstLine="1276"/>
        <w:jc w:val="both"/>
      </w:pPr>
      <w:r>
        <w:t xml:space="preserve">Показатель рассчитывается </w:t>
      </w:r>
      <w:r w:rsidR="002F1D62">
        <w:t>по формуле:</w:t>
      </w:r>
    </w:p>
    <w:p w:rsidR="00A65D9D" w:rsidRDefault="00760DFB" w:rsidP="00555844">
      <w:pPr>
        <w:pStyle w:val="ConsPlusNormal"/>
        <w:ind w:firstLine="540"/>
        <w:jc w:val="both"/>
      </w:pPr>
      <m:oMathPara>
        <m:oMath>
          <m:r>
            <m:rPr>
              <m:sty m:val="p"/>
            </m:rPr>
            <w:rPr>
              <w:rFonts w:ascii="Cambria Math" w:hAnsi="Cambria Math" w:cs="Cambria Math"/>
            </w:rPr>
            <m:t>Ч=</m:t>
          </m:r>
          <m:f>
            <m:fPr>
              <m:ctrlPr>
                <w:rPr>
                  <w:rFonts w:ascii="Cambria Math" w:hAnsi="Cambria Math"/>
                </w:rPr>
              </m:ctrlPr>
            </m:fPr>
            <m:num>
              <m:r>
                <m:rPr>
                  <m:sty m:val="p"/>
                </m:rPr>
                <w:rPr>
                  <w:rFonts w:ascii="Cambria Math" w:hAnsi="Cambria Math" w:cs="Cambria Math"/>
                </w:rPr>
                <m:t>Чмп</m:t>
              </m:r>
            </m:num>
            <m:den>
              <m:r>
                <m:rPr>
                  <m:sty m:val="p"/>
                </m:rPr>
                <w:rPr>
                  <w:rFonts w:ascii="Cambria Math" w:hAnsi="Cambria Math" w:cs="Cambria Math"/>
                </w:rPr>
                <m:t>Чн</m:t>
              </m:r>
            </m:den>
          </m:f>
          <m:r>
            <m:rPr>
              <m:sty m:val="p"/>
            </m:rPr>
            <w:rPr>
              <w:rFonts w:ascii="Cambria Math" w:hAnsi="Cambria Math"/>
            </w:rPr>
            <m:t>*10 000</m:t>
          </m:r>
        </m:oMath>
      </m:oMathPara>
    </w:p>
    <w:p w:rsidR="002F1D62" w:rsidRDefault="002F1D62" w:rsidP="00D23123">
      <w:pPr>
        <w:pStyle w:val="ConsPlusNormal"/>
        <w:spacing w:after="120"/>
        <w:ind w:firstLine="567"/>
        <w:jc w:val="both"/>
      </w:pPr>
      <w:r>
        <w:t xml:space="preserve">где:    </w:t>
      </w:r>
    </w:p>
    <w:p w:rsidR="002F1D62" w:rsidRPr="00E74308" w:rsidRDefault="00362561" w:rsidP="002F1D62">
      <w:pPr>
        <w:pStyle w:val="ConsPlusNormal"/>
        <w:ind w:firstLine="567"/>
        <w:jc w:val="both"/>
      </w:pPr>
      <w:proofErr w:type="spellStart"/>
      <w:r w:rsidRPr="00E74308">
        <w:t>Ч</w:t>
      </w:r>
      <w:r w:rsidR="00D96349" w:rsidRPr="00E74308">
        <w:t>м</w:t>
      </w:r>
      <w:r w:rsidR="002F1D62" w:rsidRPr="00E74308">
        <w:t>п</w:t>
      </w:r>
      <w:proofErr w:type="spellEnd"/>
      <w:r w:rsidR="002F1D62" w:rsidRPr="00E74308">
        <w:t xml:space="preserve"> – </w:t>
      </w:r>
      <w:r w:rsidRPr="00D23123">
        <w:rPr>
          <w:i/>
        </w:rPr>
        <w:t xml:space="preserve">количество </w:t>
      </w:r>
      <w:proofErr w:type="spellStart"/>
      <w:r w:rsidRPr="00D23123">
        <w:rPr>
          <w:i/>
        </w:rPr>
        <w:t>микропредприятий</w:t>
      </w:r>
      <w:proofErr w:type="spellEnd"/>
      <w:r w:rsidRPr="00D23123">
        <w:rPr>
          <w:i/>
        </w:rPr>
        <w:t>,</w:t>
      </w:r>
      <w:r w:rsidR="002F1D62" w:rsidRPr="00D23123">
        <w:rPr>
          <w:i/>
        </w:rPr>
        <w:t xml:space="preserve"> малых, средних предприятий и</w:t>
      </w:r>
      <w:r w:rsidRPr="00D23123">
        <w:rPr>
          <w:i/>
        </w:rPr>
        <w:t xml:space="preserve"> фактически действовавших индивидуальных предпринимателей</w:t>
      </w:r>
      <w:r w:rsidRPr="00E74308">
        <w:t>;</w:t>
      </w:r>
    </w:p>
    <w:p w:rsidR="00E04224" w:rsidRDefault="00E04224" w:rsidP="00D23123">
      <w:pPr>
        <w:pStyle w:val="ConsPlusNormal"/>
        <w:spacing w:after="120"/>
        <w:ind w:firstLine="567"/>
        <w:jc w:val="both"/>
      </w:pPr>
      <w:r>
        <w:t>Источником информации о значении указанного показателя являются данные</w:t>
      </w:r>
      <w:r w:rsidR="00362561">
        <w:t>,</w:t>
      </w:r>
      <w:r>
        <w:t xml:space="preserve"> предоставляемые Федеральной налоговой службой</w:t>
      </w:r>
      <w:r w:rsidR="00D23123">
        <w:t>.</w:t>
      </w:r>
    </w:p>
    <w:p w:rsidR="002F1D62" w:rsidRDefault="002F1D62" w:rsidP="002F1D62">
      <w:pPr>
        <w:pStyle w:val="ConsPlusNormal"/>
        <w:ind w:firstLine="567"/>
        <w:jc w:val="both"/>
      </w:pPr>
      <w:proofErr w:type="spellStart"/>
      <w:r>
        <w:t>Чн</w:t>
      </w:r>
      <w:proofErr w:type="spellEnd"/>
      <w:r>
        <w:t xml:space="preserve"> – </w:t>
      </w:r>
      <w:r w:rsidRPr="00D23123">
        <w:rPr>
          <w:i/>
        </w:rPr>
        <w:t>численность постоянного населения (среднегодовая)</w:t>
      </w:r>
      <w:r w:rsidR="00D23123">
        <w:rPr>
          <w:i/>
        </w:rPr>
        <w:t>;</w:t>
      </w:r>
    </w:p>
    <w:p w:rsidR="00E04224" w:rsidRDefault="00E04224" w:rsidP="00E04224">
      <w:pPr>
        <w:pStyle w:val="ConsPlusNormal"/>
        <w:ind w:firstLine="567"/>
        <w:jc w:val="both"/>
      </w:pPr>
      <w:r>
        <w:t>Источником информации о значении указанного п</w:t>
      </w:r>
      <w:r w:rsidR="00362561">
        <w:t xml:space="preserve">оказателя являются </w:t>
      </w:r>
      <w:r>
        <w:t>данные</w:t>
      </w:r>
      <w:r w:rsidR="00362561">
        <w:t>,</w:t>
      </w:r>
      <w:r>
        <w:t xml:space="preserve"> предоставляемые Федеральной службой государственной статистики</w:t>
      </w:r>
      <w:r w:rsidR="00AE2E88">
        <w:t>.</w:t>
      </w:r>
    </w:p>
    <w:p w:rsidR="00166460" w:rsidRPr="00D23123" w:rsidRDefault="00166460" w:rsidP="002C34DC">
      <w:pPr>
        <w:pStyle w:val="ConsPlusNormal"/>
        <w:numPr>
          <w:ilvl w:val="0"/>
          <w:numId w:val="23"/>
        </w:numPr>
        <w:spacing w:after="120"/>
        <w:ind w:left="0" w:firstLine="720"/>
        <w:jc w:val="both"/>
        <w:rPr>
          <w:b/>
        </w:rPr>
      </w:pPr>
      <w:r w:rsidRPr="00D23123">
        <w:rPr>
          <w:b/>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(процентов).</w:t>
      </w:r>
    </w:p>
    <w:p w:rsidR="00D96349" w:rsidRDefault="00E74308" w:rsidP="00D23123">
      <w:pPr>
        <w:pStyle w:val="ConsPlusNormal"/>
        <w:ind w:left="1080"/>
        <w:jc w:val="both"/>
      </w:pPr>
      <w:r>
        <w:t>Показатель рассчитывается по формуле:</w:t>
      </w:r>
    </w:p>
    <w:p w:rsidR="00D96349" w:rsidRDefault="00D23123" w:rsidP="00D96349">
      <w:pPr>
        <w:pStyle w:val="ConsPlusNormal"/>
        <w:jc w:val="both"/>
      </w:pPr>
      <m:oMathPara>
        <m:oMath>
          <m:r>
            <w:rPr>
              <w:rFonts w:ascii="Cambria Math" w:hAnsi="Cambria Math" w:cs="Cambria Math"/>
            </w:rPr>
            <m:t>Д=</m:t>
          </m:r>
          <m:f>
            <m:fPr>
              <m:ctrlPr>
                <w:rPr>
                  <w:rFonts w:ascii="Cambria Math" w:hAnsi="Cambria Math"/>
                  <w:i/>
                </w:rPr>
              </m:ctrlPr>
            </m:fPr>
            <m:num>
              <m:r>
                <w:rPr>
                  <w:rFonts w:ascii="Cambria Math" w:hAnsi="Cambria Math" w:cs="Cambria Math"/>
                </w:rPr>
                <m:t>Пм+Пср+ИП</m:t>
              </m:r>
            </m:num>
            <m:den>
              <m:r>
                <w:rPr>
                  <w:rFonts w:ascii="Cambria Math" w:hAnsi="Cambria Math" w:cs="Cambria Math"/>
                </w:rPr>
                <m:t>Пм+ИП+Пкр</m:t>
              </m:r>
            </m:den>
          </m:f>
          <m:r>
            <m:rPr>
              <m:sty m:val="p"/>
            </m:rPr>
            <w:rPr>
              <w:rFonts w:ascii="Cambria Math" w:hAnsi="Cambria Math"/>
            </w:rPr>
            <m:t>*100%</m:t>
          </m:r>
        </m:oMath>
      </m:oMathPara>
    </w:p>
    <w:p w:rsidR="00E74308" w:rsidRDefault="00E74308" w:rsidP="00D23123">
      <w:pPr>
        <w:pStyle w:val="ConsPlusNormal"/>
        <w:spacing w:after="120"/>
        <w:ind w:firstLine="567"/>
        <w:jc w:val="both"/>
      </w:pPr>
      <w:r>
        <w:t xml:space="preserve">где:    </w:t>
      </w:r>
    </w:p>
    <w:p w:rsidR="00E74308" w:rsidRDefault="00E74308" w:rsidP="00D23123">
      <w:pPr>
        <w:pStyle w:val="ConsPlusNormal"/>
        <w:spacing w:after="120"/>
        <w:ind w:firstLine="539"/>
        <w:jc w:val="both"/>
      </w:pPr>
      <w:r w:rsidRPr="00D23123">
        <w:t xml:space="preserve">Пм </w:t>
      </w:r>
      <w:r>
        <w:t xml:space="preserve">– </w:t>
      </w:r>
      <w:r w:rsidRPr="00D23123">
        <w:rPr>
          <w:i/>
        </w:rPr>
        <w:t>среднесписочная численность работников (без внешних совместителей) малых предприятий городского округа</w:t>
      </w:r>
      <w:r>
        <w:t>;</w:t>
      </w:r>
    </w:p>
    <w:p w:rsidR="00E74308" w:rsidRDefault="00E74308" w:rsidP="00D23123">
      <w:pPr>
        <w:pStyle w:val="ConsPlusNormal"/>
        <w:spacing w:after="120"/>
        <w:ind w:firstLine="539"/>
        <w:jc w:val="both"/>
      </w:pPr>
      <w:proofErr w:type="spellStart"/>
      <w:r w:rsidRPr="00D23123">
        <w:t>Пср</w:t>
      </w:r>
      <w:proofErr w:type="spellEnd"/>
      <w:r w:rsidRPr="00D23123">
        <w:t xml:space="preserve"> </w:t>
      </w:r>
      <w:r>
        <w:t xml:space="preserve">- </w:t>
      </w:r>
      <w:r w:rsidRPr="00D23123">
        <w:rPr>
          <w:i/>
        </w:rPr>
        <w:t>среднесписочная численность работников (без внешних совместителей) средних предприятий городского округа</w:t>
      </w:r>
      <w:r>
        <w:t>;</w:t>
      </w:r>
    </w:p>
    <w:p w:rsidR="00E74308" w:rsidRPr="00E74308" w:rsidRDefault="00E74308" w:rsidP="00D23123">
      <w:pPr>
        <w:pStyle w:val="ConsPlusNormal"/>
        <w:spacing w:after="120"/>
        <w:ind w:firstLine="567"/>
        <w:jc w:val="both"/>
      </w:pPr>
      <w:r w:rsidRPr="00D23123">
        <w:t>ИП</w:t>
      </w:r>
      <w:r>
        <w:t xml:space="preserve"> </w:t>
      </w:r>
      <w:r w:rsidR="00D23123">
        <w:t>–</w:t>
      </w:r>
      <w:r>
        <w:t xml:space="preserve"> </w:t>
      </w:r>
      <w:r w:rsidR="00D23123" w:rsidRPr="00D23123">
        <w:rPr>
          <w:i/>
        </w:rPr>
        <w:t>среднесписочная</w:t>
      </w:r>
      <w:r w:rsidR="00D23123">
        <w:t xml:space="preserve"> </w:t>
      </w:r>
      <w:r w:rsidRPr="00D23123">
        <w:rPr>
          <w:i/>
        </w:rPr>
        <w:t>численность работников (без внешних совместителей) индивидуальных предпринимателей городского округа и фактически действовавших индивидуальных предпринимателей</w:t>
      </w:r>
      <w:r w:rsidR="00D23123">
        <w:t>;</w:t>
      </w:r>
    </w:p>
    <w:p w:rsidR="00D23123" w:rsidRDefault="00D23123" w:rsidP="00D23123">
      <w:pPr>
        <w:pStyle w:val="ConsPlusNormal"/>
        <w:ind w:firstLine="567"/>
        <w:jc w:val="both"/>
      </w:pPr>
      <w:r>
        <w:lastRenderedPageBreak/>
        <w:t>Источником информации о значениях указанных показателей являются  данные, предоставляемые Федеральной налоговой службой.</w:t>
      </w:r>
    </w:p>
    <w:p w:rsidR="00A65DD7" w:rsidRDefault="00D23123" w:rsidP="00D23123">
      <w:pPr>
        <w:pStyle w:val="ConsPlusNormal"/>
        <w:ind w:firstLine="567"/>
        <w:jc w:val="both"/>
        <w:rPr>
          <w:i/>
        </w:rPr>
      </w:pPr>
      <w:proofErr w:type="spellStart"/>
      <w:r>
        <w:t>Пкр</w:t>
      </w:r>
      <w:proofErr w:type="spellEnd"/>
      <w:r>
        <w:t xml:space="preserve"> -  </w:t>
      </w:r>
      <w:r w:rsidRPr="00D23123">
        <w:rPr>
          <w:i/>
        </w:rPr>
        <w:t>среднесписочная численность работников (без внешних совместителей)</w:t>
      </w:r>
      <w:r>
        <w:rPr>
          <w:i/>
        </w:rPr>
        <w:t xml:space="preserve"> крупных и </w:t>
      </w:r>
      <w:r w:rsidRPr="00D23123">
        <w:rPr>
          <w:i/>
        </w:rPr>
        <w:t xml:space="preserve">средних предприятий </w:t>
      </w:r>
      <w:r w:rsidR="00A65DD7">
        <w:rPr>
          <w:i/>
        </w:rPr>
        <w:t xml:space="preserve"> и некоммерческих организаций (без субъектов малого предпринимательства) </w:t>
      </w:r>
      <w:r w:rsidRPr="00D23123">
        <w:rPr>
          <w:i/>
        </w:rPr>
        <w:t>городского округа</w:t>
      </w:r>
      <w:r w:rsidR="00A65DD7">
        <w:rPr>
          <w:i/>
        </w:rPr>
        <w:t>.</w:t>
      </w:r>
    </w:p>
    <w:p w:rsidR="00D23123" w:rsidRDefault="00A65DD7" w:rsidP="00172715">
      <w:pPr>
        <w:pStyle w:val="ConsPlusNormal"/>
        <w:spacing w:after="120"/>
        <w:ind w:firstLine="567"/>
        <w:jc w:val="both"/>
      </w:pPr>
      <w:r>
        <w:t>Источником информации о значении указанного показателя являются данные, предоставляемые Федеральной службой государственной статистики</w:t>
      </w:r>
      <w:r w:rsidR="00172715">
        <w:t>.</w:t>
      </w:r>
      <w:r w:rsidR="00D23123">
        <w:t xml:space="preserve"> </w:t>
      </w:r>
    </w:p>
    <w:p w:rsidR="00555844" w:rsidRPr="00A65DD7" w:rsidRDefault="00555844" w:rsidP="00172715">
      <w:pPr>
        <w:pStyle w:val="ConsPlusNormal"/>
        <w:spacing w:after="120"/>
        <w:ind w:firstLine="539"/>
        <w:jc w:val="both"/>
        <w:rPr>
          <w:b/>
        </w:rPr>
      </w:pPr>
      <w:r w:rsidRPr="009A1050">
        <w:rPr>
          <w:b/>
        </w:rPr>
        <w:t>3. Оборот продукции (услуг), производимой малыми</w:t>
      </w:r>
      <w:r w:rsidR="00172715" w:rsidRPr="009A1050">
        <w:rPr>
          <w:b/>
        </w:rPr>
        <w:t xml:space="preserve"> </w:t>
      </w:r>
      <w:r w:rsidR="00B046F0">
        <w:rPr>
          <w:b/>
        </w:rPr>
        <w:t>предприятиями</w:t>
      </w:r>
      <w:r w:rsidR="00557121">
        <w:rPr>
          <w:b/>
        </w:rPr>
        <w:t>, в том числе</w:t>
      </w:r>
      <w:r w:rsidR="009A1050" w:rsidRPr="009A1050">
        <w:rPr>
          <w:b/>
        </w:rPr>
        <w:t xml:space="preserve">  </w:t>
      </w:r>
      <w:proofErr w:type="spellStart"/>
      <w:r w:rsidR="00172715" w:rsidRPr="009A1050">
        <w:rPr>
          <w:b/>
        </w:rPr>
        <w:t>микропредприятия</w:t>
      </w:r>
      <w:r w:rsidR="00557121">
        <w:rPr>
          <w:b/>
        </w:rPr>
        <w:t>ми</w:t>
      </w:r>
      <w:proofErr w:type="spellEnd"/>
      <w:r w:rsidR="00557121">
        <w:rPr>
          <w:b/>
        </w:rPr>
        <w:t>,</w:t>
      </w:r>
      <w:r w:rsidRPr="009A1050">
        <w:rPr>
          <w:b/>
        </w:rPr>
        <w:t xml:space="preserve"> и индивидуальными предпринимателями (мл</w:t>
      </w:r>
      <w:r w:rsidR="00C3556A">
        <w:rPr>
          <w:b/>
        </w:rPr>
        <w:t>н</w:t>
      </w:r>
      <w:r w:rsidRPr="009A1050">
        <w:rPr>
          <w:b/>
        </w:rPr>
        <w:t>. рублей).</w:t>
      </w:r>
    </w:p>
    <w:p w:rsidR="00B16557" w:rsidRPr="00FF584F" w:rsidRDefault="00555844" w:rsidP="00172715">
      <w:pPr>
        <w:pStyle w:val="ConsPlusNormal"/>
        <w:spacing w:after="120"/>
        <w:ind w:firstLine="539"/>
        <w:jc w:val="both"/>
      </w:pPr>
      <w:r w:rsidRPr="00A65DD7">
        <w:t>Источником информации о значении указанного показателя являются данные Федеральной службы государственной статистики.</w:t>
      </w:r>
    </w:p>
    <w:p w:rsidR="00555844" w:rsidRPr="00D23123" w:rsidRDefault="00555844" w:rsidP="00555844">
      <w:pPr>
        <w:pStyle w:val="ConsPlusNormal"/>
        <w:ind w:firstLine="540"/>
        <w:jc w:val="both"/>
        <w:rPr>
          <w:b/>
        </w:rPr>
      </w:pPr>
      <w:r w:rsidRPr="00D23123">
        <w:rPr>
          <w:b/>
        </w:rPr>
        <w:t>4. Количество субъектов малого и среднего предпринимательства, получивших поддержку</w:t>
      </w:r>
      <w:r w:rsidR="00D23123" w:rsidRPr="00D23123">
        <w:rPr>
          <w:b/>
        </w:rPr>
        <w:t xml:space="preserve"> на территории городского округа</w:t>
      </w:r>
      <w:r w:rsidR="00A65DD7">
        <w:rPr>
          <w:b/>
        </w:rPr>
        <w:t xml:space="preserve"> (единиц)</w:t>
      </w:r>
      <w:r w:rsidRPr="00D23123">
        <w:rPr>
          <w:b/>
        </w:rPr>
        <w:t>.</w:t>
      </w:r>
    </w:p>
    <w:p w:rsidR="00354DBD" w:rsidRDefault="00555844" w:rsidP="00354DBD">
      <w:pPr>
        <w:pStyle w:val="ConsPlusNormal"/>
        <w:ind w:firstLine="540"/>
        <w:jc w:val="both"/>
      </w:pPr>
      <w:r>
        <w:t xml:space="preserve">Источником информации о значении указанного показателя является Реестр субъектов малого и среднего предпринимательства - получателей поддержки за счет средств бюджета </w:t>
      </w:r>
      <w:r w:rsidR="00542858">
        <w:t>г</w:t>
      </w:r>
      <w:r w:rsidR="0014250B">
        <w:t xml:space="preserve">ородского округа «Город Лесной» и отчет Фонда, если поддержка оказывалась за счет средств </w:t>
      </w:r>
      <w:r w:rsidR="009903E9">
        <w:t xml:space="preserve">Свердловского областного </w:t>
      </w:r>
      <w:r w:rsidR="0014250B">
        <w:t>Фонд</w:t>
      </w:r>
      <w:r w:rsidR="009903E9">
        <w:t>а поддержки предпринимательства.</w:t>
      </w:r>
    </w:p>
    <w:p w:rsidR="000C69DB" w:rsidRDefault="000C69DB" w:rsidP="000C69DB">
      <w:pPr>
        <w:pStyle w:val="ConsPlusNormal"/>
        <w:jc w:val="both"/>
        <w:sectPr w:rsidR="000C69DB" w:rsidSect="00354DBD">
          <w:pgSz w:w="16838" w:h="11905" w:orient="landscape"/>
          <w:pgMar w:top="1134" w:right="567" w:bottom="1134" w:left="1134" w:header="720" w:footer="510" w:gutter="0"/>
          <w:pgNumType w:start="1"/>
          <w:cols w:space="720"/>
          <w:noEndnote/>
          <w:docGrid w:linePitch="326"/>
        </w:sectPr>
      </w:pPr>
    </w:p>
    <w:p w:rsidR="00542858" w:rsidRDefault="0044017E" w:rsidP="000C69DB">
      <w:pPr>
        <w:pStyle w:val="ConsPlusNormal"/>
        <w:jc w:val="both"/>
        <w:rPr>
          <w:sz w:val="22"/>
        </w:rPr>
      </w:pPr>
      <w:r>
        <w:rPr>
          <w:noProof/>
          <w:sz w:val="22"/>
        </w:rPr>
        <w:lastRenderedPageBreak/>
        <w:pict>
          <v:oval id="_x0000_s1054" style="position:absolute;left:0;text-align:left;margin-left:355.05pt;margin-top:-27.75pt;width:19.5pt;height:15pt;z-index:251696640" stroked="f"/>
        </w:pict>
      </w:r>
    </w:p>
    <w:p w:rsidR="00365822" w:rsidRPr="00C3041A" w:rsidRDefault="00365822" w:rsidP="001F7367">
      <w:pPr>
        <w:widowControl w:val="0"/>
        <w:autoSpaceDE w:val="0"/>
        <w:autoSpaceDN w:val="0"/>
        <w:adjustRightInd w:val="0"/>
        <w:ind w:left="11340"/>
        <w:outlineLvl w:val="1"/>
        <w:rPr>
          <w:sz w:val="22"/>
        </w:rPr>
      </w:pPr>
      <w:r w:rsidRPr="00C3041A">
        <w:rPr>
          <w:sz w:val="22"/>
        </w:rPr>
        <w:t>Приложение №</w:t>
      </w:r>
      <w:r>
        <w:rPr>
          <w:sz w:val="22"/>
        </w:rPr>
        <w:t xml:space="preserve"> 2</w:t>
      </w:r>
    </w:p>
    <w:p w:rsidR="00365822" w:rsidRPr="00C3041A" w:rsidRDefault="00365822" w:rsidP="001F7367">
      <w:pPr>
        <w:widowControl w:val="0"/>
        <w:autoSpaceDE w:val="0"/>
        <w:autoSpaceDN w:val="0"/>
        <w:adjustRightInd w:val="0"/>
        <w:ind w:left="11340"/>
        <w:jc w:val="both"/>
        <w:rPr>
          <w:sz w:val="22"/>
        </w:rPr>
      </w:pPr>
      <w:r w:rsidRPr="00C3041A">
        <w:rPr>
          <w:sz w:val="22"/>
        </w:rPr>
        <w:t>к муниципальной программе «Развитие субъектов малого и среднего предпринимательства в городс</w:t>
      </w:r>
      <w:r w:rsidR="000C69DB">
        <w:rPr>
          <w:sz w:val="22"/>
        </w:rPr>
        <w:t xml:space="preserve">ком округе «Город Лесной» </w:t>
      </w:r>
      <w:r w:rsidR="00FD3A43">
        <w:rPr>
          <w:sz w:val="22"/>
        </w:rPr>
        <w:t>на 2019-</w:t>
      </w:r>
      <w:r w:rsidR="000C69DB">
        <w:rPr>
          <w:sz w:val="22"/>
        </w:rPr>
        <w:t>2021</w:t>
      </w:r>
      <w:r w:rsidRPr="00C3041A">
        <w:rPr>
          <w:sz w:val="22"/>
        </w:rPr>
        <w:t xml:space="preserve"> год</w:t>
      </w:r>
      <w:r w:rsidR="00FD3A43">
        <w:rPr>
          <w:sz w:val="22"/>
        </w:rPr>
        <w:t>ы</w:t>
      </w:r>
      <w:r w:rsidRPr="00C3041A">
        <w:rPr>
          <w:sz w:val="22"/>
        </w:rPr>
        <w:t>»</w:t>
      </w:r>
    </w:p>
    <w:p w:rsidR="00365822" w:rsidRPr="00FF584F" w:rsidRDefault="00365822" w:rsidP="00C42778">
      <w:pPr>
        <w:widowControl w:val="0"/>
        <w:autoSpaceDE w:val="0"/>
        <w:autoSpaceDN w:val="0"/>
        <w:adjustRightInd w:val="0"/>
      </w:pPr>
    </w:p>
    <w:p w:rsidR="00365822" w:rsidRPr="000C7FA6" w:rsidRDefault="00365822" w:rsidP="00C42778">
      <w:pPr>
        <w:widowControl w:val="0"/>
        <w:autoSpaceDE w:val="0"/>
        <w:autoSpaceDN w:val="0"/>
        <w:adjustRightInd w:val="0"/>
        <w:jc w:val="center"/>
      </w:pPr>
      <w:bookmarkStart w:id="11" w:name="Par307"/>
      <w:bookmarkEnd w:id="11"/>
      <w:r w:rsidRPr="000C7FA6">
        <w:t>ПЛАН</w:t>
      </w:r>
    </w:p>
    <w:p w:rsidR="00365822" w:rsidRPr="000C7FA6" w:rsidRDefault="00365822" w:rsidP="00C42778">
      <w:pPr>
        <w:widowControl w:val="0"/>
        <w:autoSpaceDE w:val="0"/>
        <w:autoSpaceDN w:val="0"/>
        <w:adjustRightInd w:val="0"/>
        <w:jc w:val="center"/>
      </w:pPr>
      <w:r w:rsidRPr="000C7FA6">
        <w:t>МЕРОПРИЯТИЙ МУНИЦИПАЛЬНОЙ ПРОГРАММЫ</w:t>
      </w:r>
    </w:p>
    <w:p w:rsidR="00365822" w:rsidRPr="000C7FA6" w:rsidRDefault="00365822" w:rsidP="00C42778">
      <w:pPr>
        <w:widowControl w:val="0"/>
        <w:autoSpaceDE w:val="0"/>
        <w:autoSpaceDN w:val="0"/>
        <w:adjustRightInd w:val="0"/>
        <w:jc w:val="center"/>
      </w:pPr>
      <w:r w:rsidRPr="000C7FA6">
        <w:t>"РАЗВИТИЕ СУБЪЕКТОВ МАЛОГО И СРЕДНЕГО ПРЕДПРИНИМАТЕЛЬСТВА</w:t>
      </w:r>
    </w:p>
    <w:p w:rsidR="00365822" w:rsidRPr="000C7FA6" w:rsidRDefault="00365822" w:rsidP="00C3041A">
      <w:pPr>
        <w:widowControl w:val="0"/>
        <w:autoSpaceDE w:val="0"/>
        <w:autoSpaceDN w:val="0"/>
        <w:adjustRightInd w:val="0"/>
        <w:jc w:val="center"/>
      </w:pPr>
      <w:r w:rsidRPr="000C7FA6">
        <w:t xml:space="preserve">В ГОРОДСКОМ ОКРУГЕ «ГОРОД ЛЕСНОЙ» </w:t>
      </w:r>
      <w:r w:rsidR="00FD3A43">
        <w:t>НА 2019-</w:t>
      </w:r>
      <w:r w:rsidRPr="000C7FA6">
        <w:t>20</w:t>
      </w:r>
      <w:r w:rsidR="000C69DB" w:rsidRPr="000C7FA6">
        <w:t>21</w:t>
      </w:r>
      <w:r w:rsidR="00FD3A43">
        <w:t xml:space="preserve"> ГОДЫ</w:t>
      </w:r>
    </w:p>
    <w:p w:rsidR="00365822" w:rsidRPr="000C7FA6" w:rsidRDefault="00365822" w:rsidP="00C3041A">
      <w:pPr>
        <w:widowControl w:val="0"/>
        <w:autoSpaceDE w:val="0"/>
        <w:autoSpaceDN w:val="0"/>
        <w:adjustRightInd w:val="0"/>
        <w:jc w:val="center"/>
      </w:pPr>
    </w:p>
    <w:tbl>
      <w:tblPr>
        <w:tblW w:w="4849"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684"/>
        <w:gridCol w:w="4380"/>
        <w:gridCol w:w="1530"/>
        <w:gridCol w:w="991"/>
        <w:gridCol w:w="1422"/>
        <w:gridCol w:w="1482"/>
        <w:gridCol w:w="1779"/>
        <w:gridCol w:w="2007"/>
      </w:tblGrid>
      <w:tr w:rsidR="000D629E" w:rsidRPr="000C7FA6" w:rsidTr="00030C52">
        <w:trPr>
          <w:tblCellSpacing w:w="5" w:type="nil"/>
        </w:trPr>
        <w:tc>
          <w:tcPr>
            <w:tcW w:w="240" w:type="pct"/>
            <w:vMerge w:val="restart"/>
            <w:vAlign w:val="center"/>
          </w:tcPr>
          <w:p w:rsidR="000C69DB" w:rsidRPr="000C7FA6" w:rsidRDefault="000C69DB" w:rsidP="00C3041A">
            <w:pPr>
              <w:widowControl w:val="0"/>
              <w:autoSpaceDE w:val="0"/>
              <w:autoSpaceDN w:val="0"/>
              <w:adjustRightInd w:val="0"/>
              <w:jc w:val="center"/>
              <w:rPr>
                <w:b/>
              </w:rPr>
            </w:pPr>
            <w:r w:rsidRPr="000C7FA6">
              <w:rPr>
                <w:b/>
                <w:sz w:val="22"/>
              </w:rPr>
              <w:t>№</w:t>
            </w:r>
          </w:p>
          <w:p w:rsidR="000C69DB" w:rsidRPr="000C7FA6" w:rsidRDefault="000C69DB" w:rsidP="00C3041A">
            <w:pPr>
              <w:widowControl w:val="0"/>
              <w:autoSpaceDE w:val="0"/>
              <w:autoSpaceDN w:val="0"/>
              <w:adjustRightInd w:val="0"/>
              <w:jc w:val="center"/>
              <w:rPr>
                <w:b/>
              </w:rPr>
            </w:pPr>
            <w:r w:rsidRPr="000C7FA6">
              <w:rPr>
                <w:b/>
                <w:sz w:val="22"/>
              </w:rPr>
              <w:t>строки</w:t>
            </w:r>
          </w:p>
        </w:tc>
        <w:tc>
          <w:tcPr>
            <w:tcW w:w="1534" w:type="pct"/>
            <w:vMerge w:val="restart"/>
            <w:vAlign w:val="center"/>
          </w:tcPr>
          <w:p w:rsidR="000C69DB" w:rsidRPr="000C7FA6" w:rsidRDefault="000C69DB" w:rsidP="00C3041A">
            <w:pPr>
              <w:widowControl w:val="0"/>
              <w:autoSpaceDE w:val="0"/>
              <w:autoSpaceDN w:val="0"/>
              <w:adjustRightInd w:val="0"/>
              <w:jc w:val="center"/>
              <w:rPr>
                <w:b/>
              </w:rPr>
            </w:pPr>
            <w:r w:rsidRPr="000C7FA6">
              <w:rPr>
                <w:b/>
                <w:sz w:val="22"/>
              </w:rPr>
              <w:t xml:space="preserve">Наименование мероприятия/ </w:t>
            </w:r>
          </w:p>
          <w:p w:rsidR="000C69DB" w:rsidRPr="000C7FA6" w:rsidRDefault="000C69DB" w:rsidP="00C3041A">
            <w:pPr>
              <w:widowControl w:val="0"/>
              <w:autoSpaceDE w:val="0"/>
              <w:autoSpaceDN w:val="0"/>
              <w:adjustRightInd w:val="0"/>
              <w:jc w:val="center"/>
              <w:rPr>
                <w:b/>
              </w:rPr>
            </w:pPr>
            <w:r w:rsidRPr="000C7FA6">
              <w:rPr>
                <w:b/>
                <w:sz w:val="22"/>
              </w:rPr>
              <w:t>источники расходов на финансирование</w:t>
            </w:r>
          </w:p>
        </w:tc>
        <w:tc>
          <w:tcPr>
            <w:tcW w:w="1900" w:type="pct"/>
            <w:gridSpan w:val="4"/>
            <w:vAlign w:val="center"/>
          </w:tcPr>
          <w:p w:rsidR="00610E17" w:rsidRPr="000C7FA6" w:rsidRDefault="000C69DB" w:rsidP="00237608">
            <w:pPr>
              <w:widowControl w:val="0"/>
              <w:autoSpaceDE w:val="0"/>
              <w:autoSpaceDN w:val="0"/>
              <w:adjustRightInd w:val="0"/>
              <w:jc w:val="center"/>
              <w:rPr>
                <w:b/>
                <w:sz w:val="22"/>
              </w:rPr>
            </w:pPr>
            <w:r w:rsidRPr="000C7FA6">
              <w:rPr>
                <w:b/>
                <w:sz w:val="22"/>
              </w:rPr>
              <w:t xml:space="preserve">Объем расходов на выполнение мероприятий за счет всех источников ресурсного обеспечения, </w:t>
            </w:r>
          </w:p>
          <w:p w:rsidR="000C69DB" w:rsidRPr="000C7FA6" w:rsidRDefault="000C69DB" w:rsidP="00237608">
            <w:pPr>
              <w:widowControl w:val="0"/>
              <w:autoSpaceDE w:val="0"/>
              <w:autoSpaceDN w:val="0"/>
              <w:adjustRightInd w:val="0"/>
              <w:jc w:val="center"/>
              <w:rPr>
                <w:b/>
                <w:sz w:val="22"/>
              </w:rPr>
            </w:pPr>
            <w:r w:rsidRPr="000C7FA6">
              <w:rPr>
                <w:b/>
                <w:sz w:val="22"/>
              </w:rPr>
              <w:t>тыс. рублей</w:t>
            </w:r>
          </w:p>
        </w:tc>
        <w:tc>
          <w:tcPr>
            <w:tcW w:w="623" w:type="pct"/>
            <w:vMerge w:val="restart"/>
            <w:vAlign w:val="center"/>
          </w:tcPr>
          <w:p w:rsidR="000C69DB" w:rsidRPr="000C7FA6" w:rsidRDefault="000C69DB" w:rsidP="00237608">
            <w:pPr>
              <w:widowControl w:val="0"/>
              <w:autoSpaceDE w:val="0"/>
              <w:autoSpaceDN w:val="0"/>
              <w:adjustRightInd w:val="0"/>
              <w:jc w:val="center"/>
              <w:rPr>
                <w:b/>
                <w:sz w:val="22"/>
              </w:rPr>
            </w:pPr>
            <w:r w:rsidRPr="000C7FA6">
              <w:rPr>
                <w:b/>
                <w:sz w:val="22"/>
              </w:rPr>
              <w:t>Исполнители</w:t>
            </w:r>
          </w:p>
        </w:tc>
        <w:tc>
          <w:tcPr>
            <w:tcW w:w="703" w:type="pct"/>
            <w:vMerge w:val="restart"/>
            <w:vAlign w:val="center"/>
          </w:tcPr>
          <w:p w:rsidR="000C69DB" w:rsidRPr="000C7FA6" w:rsidRDefault="000C69DB" w:rsidP="00C3041A">
            <w:pPr>
              <w:widowControl w:val="0"/>
              <w:autoSpaceDE w:val="0"/>
              <w:autoSpaceDN w:val="0"/>
              <w:adjustRightInd w:val="0"/>
              <w:jc w:val="center"/>
              <w:rPr>
                <w:b/>
              </w:rPr>
            </w:pPr>
            <w:r w:rsidRPr="000C7FA6">
              <w:rPr>
                <w:b/>
                <w:sz w:val="22"/>
              </w:rPr>
              <w:t>Номер строки целевых показателей, на достижение которых направлены мероприятия</w:t>
            </w:r>
          </w:p>
        </w:tc>
      </w:tr>
      <w:tr w:rsidR="00030C52" w:rsidRPr="000C7FA6" w:rsidTr="00522834">
        <w:trPr>
          <w:trHeight w:val="1044"/>
          <w:tblCellSpacing w:w="5" w:type="nil"/>
        </w:trPr>
        <w:tc>
          <w:tcPr>
            <w:tcW w:w="240" w:type="pct"/>
            <w:vMerge/>
            <w:vAlign w:val="center"/>
          </w:tcPr>
          <w:p w:rsidR="000C69DB" w:rsidRPr="000C7FA6" w:rsidRDefault="000C69DB" w:rsidP="001F7367">
            <w:pPr>
              <w:widowControl w:val="0"/>
              <w:autoSpaceDE w:val="0"/>
              <w:autoSpaceDN w:val="0"/>
              <w:adjustRightInd w:val="0"/>
              <w:jc w:val="center"/>
              <w:rPr>
                <w:b/>
              </w:rPr>
            </w:pPr>
          </w:p>
        </w:tc>
        <w:tc>
          <w:tcPr>
            <w:tcW w:w="1534" w:type="pct"/>
            <w:vMerge/>
            <w:vAlign w:val="center"/>
          </w:tcPr>
          <w:p w:rsidR="000C69DB" w:rsidRPr="000C7FA6" w:rsidRDefault="000C69DB" w:rsidP="001F7367">
            <w:pPr>
              <w:widowControl w:val="0"/>
              <w:autoSpaceDE w:val="0"/>
              <w:autoSpaceDN w:val="0"/>
              <w:adjustRightInd w:val="0"/>
              <w:jc w:val="center"/>
              <w:rPr>
                <w:b/>
              </w:rPr>
            </w:pPr>
          </w:p>
        </w:tc>
        <w:tc>
          <w:tcPr>
            <w:tcW w:w="536" w:type="pct"/>
            <w:vAlign w:val="center"/>
          </w:tcPr>
          <w:p w:rsidR="000C69DB" w:rsidRPr="000C7FA6" w:rsidRDefault="000C69DB" w:rsidP="001F7367">
            <w:pPr>
              <w:widowControl w:val="0"/>
              <w:autoSpaceDE w:val="0"/>
              <w:autoSpaceDN w:val="0"/>
              <w:adjustRightInd w:val="0"/>
              <w:jc w:val="center"/>
              <w:rPr>
                <w:b/>
              </w:rPr>
            </w:pPr>
            <w:r w:rsidRPr="000C7FA6">
              <w:rPr>
                <w:b/>
                <w:sz w:val="22"/>
              </w:rPr>
              <w:t>всего</w:t>
            </w:r>
          </w:p>
        </w:tc>
        <w:tc>
          <w:tcPr>
            <w:tcW w:w="347" w:type="pct"/>
            <w:vAlign w:val="center"/>
          </w:tcPr>
          <w:p w:rsidR="000C69DB" w:rsidRPr="000C7FA6" w:rsidRDefault="00D860C8" w:rsidP="001F7367">
            <w:pPr>
              <w:widowControl w:val="0"/>
              <w:autoSpaceDE w:val="0"/>
              <w:autoSpaceDN w:val="0"/>
              <w:adjustRightInd w:val="0"/>
              <w:jc w:val="center"/>
              <w:rPr>
                <w:b/>
              </w:rPr>
            </w:pPr>
            <w:r w:rsidRPr="000C7FA6">
              <w:rPr>
                <w:b/>
                <w:sz w:val="22"/>
              </w:rPr>
              <w:t>2019</w:t>
            </w:r>
            <w:r w:rsidR="000C69DB" w:rsidRPr="000C7FA6">
              <w:rPr>
                <w:b/>
                <w:sz w:val="22"/>
              </w:rPr>
              <w:t xml:space="preserve"> год</w:t>
            </w:r>
          </w:p>
        </w:tc>
        <w:tc>
          <w:tcPr>
            <w:tcW w:w="498" w:type="pct"/>
            <w:vAlign w:val="center"/>
          </w:tcPr>
          <w:p w:rsidR="000C69DB" w:rsidRPr="000C7FA6" w:rsidRDefault="00D860C8" w:rsidP="001F7367">
            <w:pPr>
              <w:widowControl w:val="0"/>
              <w:autoSpaceDE w:val="0"/>
              <w:autoSpaceDN w:val="0"/>
              <w:adjustRightInd w:val="0"/>
              <w:jc w:val="center"/>
              <w:rPr>
                <w:b/>
              </w:rPr>
            </w:pPr>
            <w:r w:rsidRPr="000C7FA6">
              <w:rPr>
                <w:b/>
                <w:sz w:val="22"/>
              </w:rPr>
              <w:t>2020</w:t>
            </w:r>
            <w:r w:rsidR="000C69DB" w:rsidRPr="000C7FA6">
              <w:rPr>
                <w:b/>
                <w:sz w:val="22"/>
              </w:rPr>
              <w:t xml:space="preserve"> год</w:t>
            </w:r>
          </w:p>
        </w:tc>
        <w:tc>
          <w:tcPr>
            <w:tcW w:w="519" w:type="pct"/>
            <w:vAlign w:val="center"/>
          </w:tcPr>
          <w:p w:rsidR="000C69DB" w:rsidRPr="000C7FA6" w:rsidRDefault="00D860C8" w:rsidP="001F7367">
            <w:pPr>
              <w:widowControl w:val="0"/>
              <w:autoSpaceDE w:val="0"/>
              <w:autoSpaceDN w:val="0"/>
              <w:adjustRightInd w:val="0"/>
              <w:jc w:val="center"/>
              <w:rPr>
                <w:b/>
              </w:rPr>
            </w:pPr>
            <w:r w:rsidRPr="000C7FA6">
              <w:rPr>
                <w:b/>
                <w:sz w:val="22"/>
              </w:rPr>
              <w:t>2021</w:t>
            </w:r>
            <w:r w:rsidR="000C69DB" w:rsidRPr="000C7FA6">
              <w:rPr>
                <w:b/>
                <w:sz w:val="22"/>
              </w:rPr>
              <w:t xml:space="preserve"> год</w:t>
            </w:r>
          </w:p>
        </w:tc>
        <w:tc>
          <w:tcPr>
            <w:tcW w:w="623" w:type="pct"/>
            <w:vMerge/>
          </w:tcPr>
          <w:p w:rsidR="000C69DB" w:rsidRPr="000C7FA6" w:rsidRDefault="000C69DB" w:rsidP="001F7367">
            <w:pPr>
              <w:widowControl w:val="0"/>
              <w:autoSpaceDE w:val="0"/>
              <w:autoSpaceDN w:val="0"/>
              <w:adjustRightInd w:val="0"/>
              <w:jc w:val="center"/>
              <w:rPr>
                <w:b/>
              </w:rPr>
            </w:pPr>
          </w:p>
        </w:tc>
        <w:tc>
          <w:tcPr>
            <w:tcW w:w="703" w:type="pct"/>
            <w:vMerge/>
            <w:vAlign w:val="center"/>
          </w:tcPr>
          <w:p w:rsidR="000C69DB" w:rsidRPr="000C7FA6" w:rsidRDefault="000C69DB" w:rsidP="001F7367">
            <w:pPr>
              <w:widowControl w:val="0"/>
              <w:autoSpaceDE w:val="0"/>
              <w:autoSpaceDN w:val="0"/>
              <w:adjustRightInd w:val="0"/>
              <w:jc w:val="center"/>
              <w:rPr>
                <w:b/>
              </w:rPr>
            </w:pPr>
          </w:p>
        </w:tc>
      </w:tr>
    </w:tbl>
    <w:p w:rsidR="00522834" w:rsidRPr="00522834" w:rsidRDefault="00522834">
      <w:pPr>
        <w:rPr>
          <w:sz w:val="2"/>
          <w:szCs w:val="2"/>
        </w:rPr>
      </w:pPr>
    </w:p>
    <w:tbl>
      <w:tblPr>
        <w:tblW w:w="4849" w:type="pct"/>
        <w:tblCellSpacing w:w="5" w:type="nil"/>
        <w:tblLayout w:type="fixed"/>
        <w:tblCellMar>
          <w:left w:w="75" w:type="dxa"/>
          <w:right w:w="75" w:type="dxa"/>
        </w:tblCellMar>
        <w:tblLook w:val="0000"/>
      </w:tblPr>
      <w:tblGrid>
        <w:gridCol w:w="685"/>
        <w:gridCol w:w="4380"/>
        <w:gridCol w:w="1530"/>
        <w:gridCol w:w="991"/>
        <w:gridCol w:w="11"/>
        <w:gridCol w:w="1399"/>
        <w:gridCol w:w="11"/>
        <w:gridCol w:w="1482"/>
        <w:gridCol w:w="1779"/>
        <w:gridCol w:w="2007"/>
      </w:tblGrid>
      <w:tr w:rsidR="000D629E" w:rsidRPr="000C7FA6" w:rsidTr="00030C52">
        <w:trPr>
          <w:tblHeade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522834" w:rsidRDefault="000C69DB" w:rsidP="001F7367">
            <w:pPr>
              <w:widowControl w:val="0"/>
              <w:autoSpaceDE w:val="0"/>
              <w:autoSpaceDN w:val="0"/>
              <w:adjustRightInd w:val="0"/>
              <w:jc w:val="center"/>
              <w:rPr>
                <w:b/>
              </w:rPr>
            </w:pPr>
            <w:r w:rsidRPr="00522834">
              <w:rPr>
                <w:b/>
                <w:sz w:val="22"/>
              </w:rPr>
              <w:t>1</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522834" w:rsidRDefault="000C69DB" w:rsidP="001F7367">
            <w:pPr>
              <w:widowControl w:val="0"/>
              <w:autoSpaceDE w:val="0"/>
              <w:autoSpaceDN w:val="0"/>
              <w:adjustRightInd w:val="0"/>
              <w:jc w:val="center"/>
              <w:rPr>
                <w:b/>
              </w:rPr>
            </w:pPr>
            <w:r w:rsidRPr="00522834">
              <w:rPr>
                <w:b/>
                <w:sz w:val="22"/>
              </w:rPr>
              <w:t>2</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522834" w:rsidRDefault="000C69DB" w:rsidP="001F7367">
            <w:pPr>
              <w:widowControl w:val="0"/>
              <w:autoSpaceDE w:val="0"/>
              <w:autoSpaceDN w:val="0"/>
              <w:adjustRightInd w:val="0"/>
              <w:jc w:val="center"/>
              <w:rPr>
                <w:b/>
              </w:rPr>
            </w:pPr>
            <w:r w:rsidRPr="00522834">
              <w:rPr>
                <w:b/>
                <w:sz w:val="22"/>
              </w:rPr>
              <w:t>3</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522834" w:rsidRDefault="000C69DB" w:rsidP="001F7367">
            <w:pPr>
              <w:widowControl w:val="0"/>
              <w:autoSpaceDE w:val="0"/>
              <w:autoSpaceDN w:val="0"/>
              <w:adjustRightInd w:val="0"/>
              <w:jc w:val="center"/>
              <w:rPr>
                <w:b/>
              </w:rPr>
            </w:pPr>
            <w:r w:rsidRPr="00522834">
              <w:rPr>
                <w:b/>
                <w:sz w:val="22"/>
              </w:rPr>
              <w:t>4</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522834" w:rsidRDefault="000C69DB" w:rsidP="001F7367">
            <w:pPr>
              <w:widowControl w:val="0"/>
              <w:autoSpaceDE w:val="0"/>
              <w:autoSpaceDN w:val="0"/>
              <w:adjustRightInd w:val="0"/>
              <w:jc w:val="center"/>
              <w:rPr>
                <w:b/>
              </w:rPr>
            </w:pPr>
            <w:r w:rsidRPr="00522834">
              <w:rPr>
                <w:b/>
                <w:sz w:val="22"/>
              </w:rPr>
              <w:t>5</w:t>
            </w:r>
          </w:p>
        </w:tc>
        <w:tc>
          <w:tcPr>
            <w:tcW w:w="519" w:type="pct"/>
            <w:tcBorders>
              <w:top w:val="single" w:sz="4" w:space="0" w:color="auto"/>
              <w:left w:val="single" w:sz="4" w:space="0" w:color="auto"/>
              <w:bottom w:val="single" w:sz="4" w:space="0" w:color="auto"/>
              <w:right w:val="single" w:sz="4" w:space="0" w:color="auto"/>
            </w:tcBorders>
            <w:vAlign w:val="center"/>
          </w:tcPr>
          <w:p w:rsidR="000C69DB" w:rsidRPr="00522834" w:rsidRDefault="000C69DB" w:rsidP="001F7367">
            <w:pPr>
              <w:widowControl w:val="0"/>
              <w:autoSpaceDE w:val="0"/>
              <w:autoSpaceDN w:val="0"/>
              <w:adjustRightInd w:val="0"/>
              <w:jc w:val="center"/>
              <w:rPr>
                <w:b/>
              </w:rPr>
            </w:pPr>
            <w:r w:rsidRPr="00522834">
              <w:rPr>
                <w:b/>
                <w:sz w:val="22"/>
              </w:rPr>
              <w:t>6</w:t>
            </w:r>
          </w:p>
        </w:tc>
        <w:tc>
          <w:tcPr>
            <w:tcW w:w="623" w:type="pct"/>
            <w:tcBorders>
              <w:top w:val="single" w:sz="4" w:space="0" w:color="auto"/>
              <w:left w:val="single" w:sz="4" w:space="0" w:color="auto"/>
              <w:bottom w:val="single" w:sz="4" w:space="0" w:color="auto"/>
              <w:right w:val="single" w:sz="4" w:space="0" w:color="auto"/>
            </w:tcBorders>
          </w:tcPr>
          <w:p w:rsidR="000C69DB" w:rsidRPr="00522834" w:rsidRDefault="000C69DB" w:rsidP="001F7367">
            <w:pPr>
              <w:widowControl w:val="0"/>
              <w:autoSpaceDE w:val="0"/>
              <w:autoSpaceDN w:val="0"/>
              <w:adjustRightInd w:val="0"/>
              <w:jc w:val="center"/>
              <w:rPr>
                <w:b/>
                <w:sz w:val="22"/>
              </w:rPr>
            </w:pPr>
            <w:r w:rsidRPr="00522834">
              <w:rPr>
                <w:b/>
                <w:sz w:val="22"/>
              </w:rPr>
              <w:t>7</w:t>
            </w:r>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1F7367">
            <w:pPr>
              <w:widowControl w:val="0"/>
              <w:autoSpaceDE w:val="0"/>
              <w:autoSpaceDN w:val="0"/>
              <w:adjustRightInd w:val="0"/>
              <w:jc w:val="center"/>
              <w:rPr>
                <w:b/>
              </w:rPr>
            </w:pPr>
            <w:r w:rsidRPr="00522834">
              <w:rPr>
                <w:b/>
                <w:sz w:val="22"/>
              </w:rPr>
              <w:t>8</w:t>
            </w:r>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2"/>
              </w:rPr>
            </w:pPr>
            <w:r w:rsidRPr="000C7FA6">
              <w:br w:type="page"/>
            </w:r>
            <w:r w:rsidRPr="000C7FA6">
              <w:rPr>
                <w:sz w:val="22"/>
              </w:rPr>
              <w:t>1</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ВСЕГО ПО МУНИЦИПАЛЬНОЙ ПРОГРАММЕ, В ТОМ ЧИСЛЕ:</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CD6EF1" w:rsidP="0061734F">
            <w:pPr>
              <w:widowControl w:val="0"/>
              <w:autoSpaceDE w:val="0"/>
              <w:autoSpaceDN w:val="0"/>
              <w:adjustRightInd w:val="0"/>
              <w:jc w:val="center"/>
            </w:pPr>
            <w:r w:rsidRPr="000C7FA6">
              <w:t>16 407,6</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7FA6" w:rsidP="00F93688">
            <w:pPr>
              <w:widowControl w:val="0"/>
              <w:autoSpaceDE w:val="0"/>
              <w:autoSpaceDN w:val="0"/>
              <w:adjustRightInd w:val="0"/>
              <w:jc w:val="center"/>
            </w:pPr>
            <w:r w:rsidRPr="000C7FA6">
              <w:t>5 469,2</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7FA6" w:rsidP="0061734F">
            <w:pPr>
              <w:widowControl w:val="0"/>
              <w:autoSpaceDE w:val="0"/>
              <w:autoSpaceDN w:val="0"/>
              <w:adjustRightInd w:val="0"/>
              <w:jc w:val="center"/>
            </w:pPr>
            <w:r w:rsidRPr="000C7FA6">
              <w:t>5 469,2</w:t>
            </w:r>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0C7FA6" w:rsidP="00863819">
            <w:pPr>
              <w:widowControl w:val="0"/>
              <w:autoSpaceDE w:val="0"/>
              <w:autoSpaceDN w:val="0"/>
              <w:adjustRightInd w:val="0"/>
              <w:jc w:val="center"/>
            </w:pPr>
            <w:r w:rsidRPr="000C7FA6">
              <w:t>5 469,2</w:t>
            </w:r>
          </w:p>
        </w:tc>
        <w:tc>
          <w:tcPr>
            <w:tcW w:w="62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33227D">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1F7367">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2"/>
              </w:rPr>
            </w:pPr>
            <w:r w:rsidRPr="000C7FA6">
              <w:rPr>
                <w:sz w:val="22"/>
              </w:rPr>
              <w:t>2</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1F7367">
            <w:pPr>
              <w:widowControl w:val="0"/>
              <w:autoSpaceDE w:val="0"/>
              <w:autoSpaceDN w:val="0"/>
              <w:adjustRightInd w:val="0"/>
              <w:rPr>
                <w:sz w:val="22"/>
              </w:rPr>
            </w:pPr>
            <w:r w:rsidRPr="000C7FA6">
              <w:rPr>
                <w:sz w:val="22"/>
              </w:rPr>
              <w:t>местный бюджет</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CD6EF1" w:rsidP="0071177E">
            <w:pPr>
              <w:jc w:val="center"/>
            </w:pPr>
            <w:r w:rsidRPr="000C7FA6">
              <w:t>4 669,2</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CD6EF1" w:rsidP="001F7367">
            <w:pPr>
              <w:jc w:val="center"/>
            </w:pPr>
            <w:r w:rsidRPr="000C7FA6">
              <w:t>1 556,4</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CD6EF1" w:rsidP="001C1FED">
            <w:pPr>
              <w:jc w:val="center"/>
            </w:pPr>
            <w:r w:rsidRPr="000C7FA6">
              <w:t>1 556,4</w:t>
            </w:r>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CD6EF1" w:rsidP="00831176">
            <w:pPr>
              <w:jc w:val="center"/>
            </w:pPr>
            <w:r w:rsidRPr="000C7FA6">
              <w:t>1 556,4</w:t>
            </w:r>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1F7367">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1F7367">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2"/>
              </w:rPr>
            </w:pPr>
            <w:r w:rsidRPr="000C7FA6">
              <w:rPr>
                <w:sz w:val="22"/>
              </w:rPr>
              <w:t>3</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областной бюджет</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CD6EF1" w:rsidP="00F93688">
            <w:pPr>
              <w:jc w:val="center"/>
            </w:pPr>
            <w:r w:rsidRPr="000C7FA6">
              <w:t>9 338,4</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CD6EF1" w:rsidP="00F93688">
            <w:pPr>
              <w:jc w:val="center"/>
            </w:pPr>
            <w:r w:rsidRPr="000C7FA6">
              <w:t>3 112,8</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CD6EF1" w:rsidP="00F93688">
            <w:pPr>
              <w:jc w:val="center"/>
            </w:pPr>
            <w:r w:rsidRPr="000C7FA6">
              <w:t>3 112,8</w:t>
            </w:r>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CD6EF1" w:rsidP="00F93688">
            <w:pPr>
              <w:jc w:val="center"/>
            </w:pPr>
            <w:r w:rsidRPr="000C7FA6">
              <w:t>3 112,8</w:t>
            </w:r>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610E17" w:rsidP="00F93688">
            <w:pPr>
              <w:widowControl w:val="0"/>
              <w:autoSpaceDE w:val="0"/>
              <w:autoSpaceDN w:val="0"/>
              <w:adjustRightInd w:val="0"/>
              <w:jc w:val="center"/>
              <w:rPr>
                <w:sz w:val="22"/>
              </w:rPr>
            </w:pPr>
            <w:r w:rsidRPr="000C7FA6">
              <w:rPr>
                <w:sz w:val="22"/>
              </w:rPr>
              <w:t>4</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внебюджетные источники</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CD6EF1" w:rsidP="00CD6EF1">
            <w:pPr>
              <w:widowControl w:val="0"/>
              <w:autoSpaceDE w:val="0"/>
              <w:autoSpaceDN w:val="0"/>
              <w:adjustRightInd w:val="0"/>
              <w:jc w:val="center"/>
            </w:pPr>
            <w:r w:rsidRPr="000C7FA6">
              <w:t>2</w:t>
            </w:r>
            <w:r w:rsidR="000C69DB" w:rsidRPr="000C7FA6">
              <w:t> </w:t>
            </w:r>
            <w:r w:rsidRPr="000C7FA6">
              <w:t>400</w:t>
            </w:r>
            <w:r w:rsidR="000C69DB" w:rsidRPr="000C7FA6">
              <w:t>,0</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CD6EF1" w:rsidP="00F93688">
            <w:pPr>
              <w:widowControl w:val="0"/>
              <w:autoSpaceDE w:val="0"/>
              <w:autoSpaceDN w:val="0"/>
              <w:adjustRightInd w:val="0"/>
              <w:jc w:val="center"/>
            </w:pPr>
            <w:r w:rsidRPr="000C7FA6">
              <w:t>800,0</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CD6EF1" w:rsidP="00F93688">
            <w:pPr>
              <w:widowControl w:val="0"/>
              <w:autoSpaceDE w:val="0"/>
              <w:autoSpaceDN w:val="0"/>
              <w:adjustRightInd w:val="0"/>
              <w:jc w:val="center"/>
            </w:pPr>
            <w:r w:rsidRPr="000C7FA6">
              <w:t>800,0</w:t>
            </w:r>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863819">
            <w:pPr>
              <w:widowControl w:val="0"/>
              <w:autoSpaceDE w:val="0"/>
              <w:autoSpaceDN w:val="0"/>
              <w:adjustRightInd w:val="0"/>
              <w:jc w:val="center"/>
            </w:pPr>
            <w:r w:rsidRPr="000C7FA6">
              <w:t xml:space="preserve">   </w:t>
            </w:r>
            <w:r w:rsidR="00CD6EF1" w:rsidRPr="000C7FA6">
              <w:t>800,0</w:t>
            </w:r>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610E17" w:rsidP="00F93688">
            <w:pPr>
              <w:widowControl w:val="0"/>
              <w:autoSpaceDE w:val="0"/>
              <w:autoSpaceDN w:val="0"/>
              <w:adjustRightInd w:val="0"/>
              <w:jc w:val="center"/>
              <w:rPr>
                <w:sz w:val="22"/>
              </w:rPr>
            </w:pPr>
            <w:r w:rsidRPr="000C7FA6">
              <w:rPr>
                <w:sz w:val="22"/>
              </w:rPr>
              <w:t>5</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Капитальные вложения</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610E17" w:rsidP="00F93688">
            <w:pPr>
              <w:widowControl w:val="0"/>
              <w:autoSpaceDE w:val="0"/>
              <w:autoSpaceDN w:val="0"/>
              <w:adjustRightInd w:val="0"/>
              <w:jc w:val="center"/>
              <w:rPr>
                <w:sz w:val="22"/>
              </w:rPr>
            </w:pPr>
            <w:r w:rsidRPr="000C7FA6">
              <w:rPr>
                <w:sz w:val="22"/>
              </w:rPr>
              <w:t>6</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местный бюджет</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610E17" w:rsidP="00F93688">
            <w:pPr>
              <w:widowControl w:val="0"/>
              <w:autoSpaceDE w:val="0"/>
              <w:autoSpaceDN w:val="0"/>
              <w:adjustRightInd w:val="0"/>
              <w:jc w:val="center"/>
              <w:rPr>
                <w:sz w:val="22"/>
              </w:rPr>
            </w:pPr>
            <w:r w:rsidRPr="000C7FA6">
              <w:rPr>
                <w:sz w:val="22"/>
              </w:rPr>
              <w:t>7</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областной бюджет</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610E17" w:rsidP="00F93688">
            <w:pPr>
              <w:widowControl w:val="0"/>
              <w:autoSpaceDE w:val="0"/>
              <w:autoSpaceDN w:val="0"/>
              <w:adjustRightInd w:val="0"/>
              <w:jc w:val="center"/>
              <w:rPr>
                <w:sz w:val="22"/>
              </w:rPr>
            </w:pPr>
            <w:r w:rsidRPr="000C7FA6">
              <w:rPr>
                <w:sz w:val="22"/>
              </w:rPr>
              <w:t>8</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внебюджетные источники</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610E17" w:rsidP="00F93688">
            <w:pPr>
              <w:widowControl w:val="0"/>
              <w:autoSpaceDE w:val="0"/>
              <w:autoSpaceDN w:val="0"/>
              <w:adjustRightInd w:val="0"/>
              <w:jc w:val="center"/>
              <w:rPr>
                <w:sz w:val="22"/>
              </w:rPr>
            </w:pPr>
            <w:r w:rsidRPr="000C7FA6">
              <w:rPr>
                <w:sz w:val="22"/>
              </w:rPr>
              <w:t>9</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 xml:space="preserve">Научно-исследовательские и опытно-конструкторские работы </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2"/>
              </w:rPr>
            </w:pPr>
            <w:r w:rsidRPr="000C7FA6">
              <w:rPr>
                <w:sz w:val="22"/>
              </w:rPr>
              <w:t>1</w:t>
            </w:r>
            <w:r w:rsidR="00610E17" w:rsidRPr="000C7FA6">
              <w:rPr>
                <w:sz w:val="22"/>
              </w:rPr>
              <w:t>0</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местный бюджет</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F93688">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2"/>
              </w:rPr>
            </w:pPr>
            <w:r w:rsidRPr="000C7FA6">
              <w:rPr>
                <w:sz w:val="22"/>
              </w:rPr>
              <w:t>1</w:t>
            </w:r>
            <w:r w:rsidR="00610E17" w:rsidRPr="000C7FA6">
              <w:rPr>
                <w:sz w:val="22"/>
              </w:rPr>
              <w:t>1</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областной бюджет</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r>
      <w:tr w:rsidR="000D629E" w:rsidRPr="00FF61EE"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2"/>
              </w:rPr>
            </w:pPr>
            <w:r w:rsidRPr="000C7FA6">
              <w:rPr>
                <w:sz w:val="22"/>
              </w:rPr>
              <w:lastRenderedPageBreak/>
              <w:t>1</w:t>
            </w:r>
            <w:r w:rsidR="00610E17" w:rsidRPr="000C7FA6">
              <w:rPr>
                <w:sz w:val="22"/>
              </w:rPr>
              <w:t>2</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rPr>
                <w:sz w:val="22"/>
              </w:rPr>
            </w:pPr>
            <w:r w:rsidRPr="000C7FA6">
              <w:rPr>
                <w:sz w:val="22"/>
              </w:rPr>
              <w:t>внебюджетные источники</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c>
          <w:tcPr>
            <w:tcW w:w="519"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c>
          <w:tcPr>
            <w:tcW w:w="623" w:type="pct"/>
            <w:tcBorders>
              <w:top w:val="single" w:sz="4" w:space="0" w:color="auto"/>
              <w:left w:val="single" w:sz="4" w:space="0" w:color="auto"/>
              <w:bottom w:val="single" w:sz="4" w:space="0" w:color="auto"/>
              <w:right w:val="single" w:sz="4" w:space="0" w:color="auto"/>
            </w:tcBorders>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C7FA6" w:rsidRDefault="000C69DB" w:rsidP="00F93688">
            <w:pPr>
              <w:widowControl w:val="0"/>
              <w:autoSpaceDE w:val="0"/>
              <w:autoSpaceDN w:val="0"/>
              <w:adjustRightInd w:val="0"/>
              <w:jc w:val="center"/>
              <w:rPr>
                <w:sz w:val="28"/>
                <w:szCs w:val="28"/>
              </w:rPr>
            </w:pPr>
            <w:proofErr w:type="spellStart"/>
            <w:r w:rsidRPr="000C7FA6">
              <w:rPr>
                <w:sz w:val="28"/>
                <w:szCs w:val="28"/>
              </w:rPr>
              <w:t>х</w:t>
            </w:r>
            <w:proofErr w:type="spellEnd"/>
          </w:p>
        </w:tc>
      </w:tr>
      <w:tr w:rsidR="000D629E" w:rsidRPr="000C7FA6" w:rsidTr="00030C52">
        <w:trPr>
          <w:trHeight w:val="272"/>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jc w:val="center"/>
              <w:rPr>
                <w:sz w:val="22"/>
              </w:rPr>
            </w:pPr>
            <w:r w:rsidRPr="000C7FA6">
              <w:rPr>
                <w:sz w:val="22"/>
              </w:rPr>
              <w:t>13</w:t>
            </w:r>
          </w:p>
        </w:tc>
        <w:tc>
          <w:tcPr>
            <w:tcW w:w="1534"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rPr>
                <w:sz w:val="22"/>
              </w:rPr>
            </w:pPr>
            <w:r w:rsidRPr="000C7FA6">
              <w:rPr>
                <w:sz w:val="22"/>
              </w:rPr>
              <w:t>Прочие нужды</w:t>
            </w:r>
          </w:p>
        </w:tc>
        <w:tc>
          <w:tcPr>
            <w:tcW w:w="536"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16 407,6</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5 469,2</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5 469,2</w:t>
            </w:r>
          </w:p>
        </w:tc>
        <w:tc>
          <w:tcPr>
            <w:tcW w:w="519"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5 469,2</w:t>
            </w:r>
          </w:p>
        </w:tc>
        <w:tc>
          <w:tcPr>
            <w:tcW w:w="623" w:type="pct"/>
            <w:tcBorders>
              <w:top w:val="single" w:sz="4" w:space="0" w:color="auto"/>
              <w:left w:val="single" w:sz="4" w:space="0" w:color="auto"/>
              <w:bottom w:val="single" w:sz="4" w:space="0" w:color="auto"/>
              <w:right w:val="single" w:sz="4" w:space="0" w:color="auto"/>
            </w:tcBorders>
          </w:tcPr>
          <w:p w:rsidR="000C7FA6" w:rsidRPr="000C7FA6" w:rsidRDefault="000C7FA6" w:rsidP="0071177E">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jc w:val="center"/>
              <w:rPr>
                <w:sz w:val="22"/>
              </w:rPr>
            </w:pPr>
            <w:r w:rsidRPr="000C7FA6">
              <w:rPr>
                <w:sz w:val="22"/>
              </w:rPr>
              <w:t>14</w:t>
            </w:r>
          </w:p>
        </w:tc>
        <w:tc>
          <w:tcPr>
            <w:tcW w:w="1534"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rPr>
                <w:sz w:val="22"/>
              </w:rPr>
            </w:pPr>
            <w:r w:rsidRPr="000C7FA6">
              <w:rPr>
                <w:sz w:val="22"/>
              </w:rPr>
              <w:t>местный бюджет</w:t>
            </w:r>
          </w:p>
        </w:tc>
        <w:tc>
          <w:tcPr>
            <w:tcW w:w="536"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4 669,2</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1 556,4</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1 556,4</w:t>
            </w:r>
          </w:p>
        </w:tc>
        <w:tc>
          <w:tcPr>
            <w:tcW w:w="519"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1 556,4</w:t>
            </w:r>
          </w:p>
        </w:tc>
        <w:tc>
          <w:tcPr>
            <w:tcW w:w="623" w:type="pct"/>
            <w:tcBorders>
              <w:top w:val="single" w:sz="4" w:space="0" w:color="auto"/>
              <w:left w:val="single" w:sz="4" w:space="0" w:color="auto"/>
              <w:bottom w:val="single" w:sz="4" w:space="0" w:color="auto"/>
              <w:right w:val="single" w:sz="4" w:space="0" w:color="auto"/>
            </w:tcBorders>
          </w:tcPr>
          <w:p w:rsidR="000C7FA6" w:rsidRPr="000C7FA6" w:rsidRDefault="000C7FA6" w:rsidP="0071177E">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jc w:val="center"/>
              <w:rPr>
                <w:sz w:val="22"/>
              </w:rPr>
            </w:pPr>
            <w:r w:rsidRPr="000C7FA6">
              <w:rPr>
                <w:sz w:val="22"/>
              </w:rPr>
              <w:t>15</w:t>
            </w:r>
          </w:p>
        </w:tc>
        <w:tc>
          <w:tcPr>
            <w:tcW w:w="1534"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rPr>
                <w:sz w:val="22"/>
              </w:rPr>
            </w:pPr>
            <w:r w:rsidRPr="000C7FA6">
              <w:rPr>
                <w:sz w:val="22"/>
              </w:rPr>
              <w:t>областной бюджет</w:t>
            </w:r>
          </w:p>
        </w:tc>
        <w:tc>
          <w:tcPr>
            <w:tcW w:w="536"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9 338,4</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3 112,8</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3 112,8</w:t>
            </w:r>
          </w:p>
        </w:tc>
        <w:tc>
          <w:tcPr>
            <w:tcW w:w="519"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3 112,8</w:t>
            </w:r>
          </w:p>
        </w:tc>
        <w:tc>
          <w:tcPr>
            <w:tcW w:w="623" w:type="pct"/>
            <w:tcBorders>
              <w:top w:val="single" w:sz="4" w:space="0" w:color="auto"/>
              <w:left w:val="single" w:sz="4" w:space="0" w:color="auto"/>
              <w:bottom w:val="single" w:sz="4" w:space="0" w:color="auto"/>
              <w:right w:val="single" w:sz="4" w:space="0" w:color="auto"/>
            </w:tcBorders>
          </w:tcPr>
          <w:p w:rsidR="000C7FA6" w:rsidRPr="000C7FA6" w:rsidRDefault="000C7FA6" w:rsidP="0071177E">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jc w:val="center"/>
            </w:pPr>
            <w:proofErr w:type="spellStart"/>
            <w:r w:rsidRPr="000C7FA6">
              <w:t>х</w:t>
            </w:r>
            <w:proofErr w:type="spellEnd"/>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jc w:val="center"/>
              <w:rPr>
                <w:sz w:val="22"/>
              </w:rPr>
            </w:pPr>
            <w:r w:rsidRPr="000C7FA6">
              <w:rPr>
                <w:sz w:val="22"/>
              </w:rPr>
              <w:t>16</w:t>
            </w:r>
          </w:p>
        </w:tc>
        <w:tc>
          <w:tcPr>
            <w:tcW w:w="1534"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rPr>
                <w:sz w:val="22"/>
              </w:rPr>
            </w:pPr>
            <w:r w:rsidRPr="000C7FA6">
              <w:rPr>
                <w:sz w:val="22"/>
              </w:rPr>
              <w:t>внебюджетные источники</w:t>
            </w:r>
          </w:p>
        </w:tc>
        <w:tc>
          <w:tcPr>
            <w:tcW w:w="536"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2 400,0</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800,0</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800,0</w:t>
            </w:r>
          </w:p>
        </w:tc>
        <w:tc>
          <w:tcPr>
            <w:tcW w:w="519"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 xml:space="preserve">   800,0</w:t>
            </w:r>
          </w:p>
        </w:tc>
        <w:tc>
          <w:tcPr>
            <w:tcW w:w="623" w:type="pct"/>
            <w:tcBorders>
              <w:top w:val="single" w:sz="4" w:space="0" w:color="auto"/>
              <w:left w:val="single" w:sz="4" w:space="0" w:color="auto"/>
              <w:bottom w:val="single" w:sz="4" w:space="0" w:color="auto"/>
              <w:right w:val="single" w:sz="4" w:space="0" w:color="auto"/>
            </w:tcBorders>
          </w:tcPr>
          <w:p w:rsidR="000C7FA6" w:rsidRPr="000C7FA6" w:rsidRDefault="000C7FA6" w:rsidP="0071177E">
            <w:pPr>
              <w:widowControl w:val="0"/>
              <w:autoSpaceDE w:val="0"/>
              <w:autoSpaceDN w:val="0"/>
              <w:adjustRightInd w:val="0"/>
              <w:jc w:val="center"/>
            </w:pPr>
            <w:proofErr w:type="spellStart"/>
            <w:r w:rsidRPr="000C7FA6">
              <w:t>х</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1177E">
            <w:pPr>
              <w:widowControl w:val="0"/>
              <w:autoSpaceDE w:val="0"/>
              <w:autoSpaceDN w:val="0"/>
              <w:adjustRightInd w:val="0"/>
              <w:jc w:val="center"/>
            </w:pPr>
            <w:proofErr w:type="spellStart"/>
            <w:r w:rsidRPr="000C7FA6">
              <w:t>х</w:t>
            </w:r>
            <w:proofErr w:type="spellEnd"/>
          </w:p>
        </w:tc>
      </w:tr>
      <w:tr w:rsidR="000D629E" w:rsidRPr="000C7FA6" w:rsidTr="00030C52">
        <w:trPr>
          <w:trHeight w:val="914"/>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572F1">
            <w:pPr>
              <w:widowControl w:val="0"/>
              <w:autoSpaceDE w:val="0"/>
              <w:autoSpaceDN w:val="0"/>
              <w:adjustRightInd w:val="0"/>
              <w:jc w:val="center"/>
            </w:pPr>
            <w:r w:rsidRPr="000C7FA6">
              <w:rPr>
                <w:sz w:val="22"/>
              </w:rPr>
              <w:t>17</w:t>
            </w:r>
          </w:p>
        </w:tc>
        <w:tc>
          <w:tcPr>
            <w:tcW w:w="1534"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686324">
            <w:pPr>
              <w:widowControl w:val="0"/>
              <w:autoSpaceDE w:val="0"/>
              <w:autoSpaceDN w:val="0"/>
              <w:adjustRightInd w:val="0"/>
              <w:jc w:val="both"/>
            </w:pPr>
            <w:r w:rsidRPr="000C7FA6">
              <w:rPr>
                <w:b/>
                <w:sz w:val="22"/>
                <w:szCs w:val="22"/>
              </w:rPr>
              <w:t>Мероприятие 1</w:t>
            </w:r>
            <w:r w:rsidRPr="000C7FA6">
              <w:rPr>
                <w:sz w:val="22"/>
                <w:szCs w:val="22"/>
              </w:rPr>
              <w:t>. МЕРОПРИЯТИЯ, РЕАЛИЗУЕМЫЕ ПУТЕМ ПРЕДОСТАВЛЕНИЯ СУБСИДИИ НЕКОММЕРЧЕСКОЙ ОРГАНИЗАЦИИ – ФОНДУ «ЦЕНТР РАЗВИТИЯ ПРЕДПРИНИМАТЛЕЬТСВА ГОРОДСКОГО ОКРУГА «ГОРОД ЛЕСНОЙ», ВСЕГО, из них</w:t>
            </w:r>
          </w:p>
        </w:tc>
        <w:tc>
          <w:tcPr>
            <w:tcW w:w="536"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16 407,6</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5 469,2</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5 469,2</w:t>
            </w:r>
          </w:p>
        </w:tc>
        <w:tc>
          <w:tcPr>
            <w:tcW w:w="519"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5 469,2</w:t>
            </w:r>
          </w:p>
        </w:tc>
        <w:tc>
          <w:tcPr>
            <w:tcW w:w="623"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7572F1">
            <w:pPr>
              <w:widowControl w:val="0"/>
              <w:autoSpaceDE w:val="0"/>
              <w:autoSpaceDN w:val="0"/>
              <w:adjustRightInd w:val="0"/>
              <w:jc w:val="center"/>
              <w:rPr>
                <w:sz w:val="22"/>
              </w:rPr>
            </w:pPr>
            <w:r w:rsidRPr="000C7FA6">
              <w:rPr>
                <w:sz w:val="22"/>
              </w:rPr>
              <w:t>Фонд</w:t>
            </w:r>
          </w:p>
        </w:tc>
        <w:tc>
          <w:tcPr>
            <w:tcW w:w="703" w:type="pct"/>
            <w:vMerge w:val="restart"/>
            <w:tcBorders>
              <w:top w:val="single" w:sz="4" w:space="0" w:color="auto"/>
              <w:left w:val="single" w:sz="4" w:space="0" w:color="auto"/>
              <w:right w:val="single" w:sz="4" w:space="0" w:color="auto"/>
            </w:tcBorders>
            <w:vAlign w:val="center"/>
          </w:tcPr>
          <w:p w:rsidR="000C7FA6" w:rsidRPr="000C7FA6" w:rsidRDefault="000C7FA6" w:rsidP="007572F1">
            <w:pPr>
              <w:widowControl w:val="0"/>
              <w:autoSpaceDE w:val="0"/>
              <w:autoSpaceDN w:val="0"/>
              <w:adjustRightInd w:val="0"/>
              <w:jc w:val="center"/>
            </w:pPr>
            <w:r w:rsidRPr="000C7FA6">
              <w:rPr>
                <w:sz w:val="22"/>
              </w:rPr>
              <w:t>3,4,5,6</w:t>
            </w:r>
          </w:p>
        </w:tc>
      </w:tr>
      <w:tr w:rsidR="000D629E" w:rsidRPr="000C7FA6" w:rsidTr="00030C52">
        <w:trPr>
          <w:trHeight w:val="307"/>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D3208F">
            <w:pPr>
              <w:widowControl w:val="0"/>
              <w:autoSpaceDE w:val="0"/>
              <w:autoSpaceDN w:val="0"/>
              <w:adjustRightInd w:val="0"/>
              <w:jc w:val="center"/>
              <w:rPr>
                <w:sz w:val="22"/>
              </w:rPr>
            </w:pPr>
            <w:r w:rsidRPr="000C7FA6">
              <w:rPr>
                <w:sz w:val="22"/>
              </w:rPr>
              <w:t>18</w:t>
            </w:r>
          </w:p>
        </w:tc>
        <w:tc>
          <w:tcPr>
            <w:tcW w:w="1534"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D3208F">
            <w:pPr>
              <w:widowControl w:val="0"/>
              <w:autoSpaceDE w:val="0"/>
              <w:autoSpaceDN w:val="0"/>
              <w:adjustRightInd w:val="0"/>
              <w:jc w:val="both"/>
            </w:pPr>
            <w:r w:rsidRPr="000C7FA6">
              <w:rPr>
                <w:sz w:val="22"/>
              </w:rPr>
              <w:t>местный бюджет</w:t>
            </w:r>
          </w:p>
        </w:tc>
        <w:tc>
          <w:tcPr>
            <w:tcW w:w="536"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4 669,2</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1 556,4</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1 556,4</w:t>
            </w:r>
          </w:p>
        </w:tc>
        <w:tc>
          <w:tcPr>
            <w:tcW w:w="519"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1 556,4</w:t>
            </w:r>
          </w:p>
        </w:tc>
        <w:tc>
          <w:tcPr>
            <w:tcW w:w="623"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D3208F">
            <w:pPr>
              <w:jc w:val="center"/>
            </w:pPr>
          </w:p>
        </w:tc>
        <w:tc>
          <w:tcPr>
            <w:tcW w:w="703" w:type="pct"/>
            <w:vMerge/>
            <w:tcBorders>
              <w:left w:val="single" w:sz="4" w:space="0" w:color="auto"/>
              <w:right w:val="single" w:sz="4" w:space="0" w:color="auto"/>
            </w:tcBorders>
            <w:vAlign w:val="bottom"/>
          </w:tcPr>
          <w:p w:rsidR="000C7FA6" w:rsidRPr="000C7FA6" w:rsidRDefault="000C7FA6" w:rsidP="00D3208F">
            <w:pPr>
              <w:widowControl w:val="0"/>
              <w:autoSpaceDE w:val="0"/>
              <w:autoSpaceDN w:val="0"/>
              <w:adjustRightInd w:val="0"/>
              <w:jc w:val="center"/>
              <w:rPr>
                <w:sz w:val="22"/>
              </w:rPr>
            </w:pPr>
          </w:p>
        </w:tc>
      </w:tr>
      <w:tr w:rsidR="000D629E" w:rsidRPr="000C7FA6" w:rsidTr="00030C52">
        <w:trPr>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D3208F">
            <w:pPr>
              <w:widowControl w:val="0"/>
              <w:autoSpaceDE w:val="0"/>
              <w:autoSpaceDN w:val="0"/>
              <w:adjustRightInd w:val="0"/>
              <w:jc w:val="center"/>
            </w:pPr>
            <w:r w:rsidRPr="000C7FA6">
              <w:rPr>
                <w:sz w:val="22"/>
              </w:rPr>
              <w:t>19</w:t>
            </w:r>
          </w:p>
        </w:tc>
        <w:tc>
          <w:tcPr>
            <w:tcW w:w="1534"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D3208F">
            <w:pPr>
              <w:widowControl w:val="0"/>
              <w:autoSpaceDE w:val="0"/>
              <w:autoSpaceDN w:val="0"/>
              <w:adjustRightInd w:val="0"/>
              <w:jc w:val="both"/>
            </w:pPr>
            <w:r w:rsidRPr="000C7FA6">
              <w:rPr>
                <w:sz w:val="22"/>
              </w:rPr>
              <w:t>областной бюджет</w:t>
            </w:r>
          </w:p>
        </w:tc>
        <w:tc>
          <w:tcPr>
            <w:tcW w:w="536"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9 338,4</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3 112,8</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3 112,8</w:t>
            </w:r>
          </w:p>
        </w:tc>
        <w:tc>
          <w:tcPr>
            <w:tcW w:w="519"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jc w:val="center"/>
            </w:pPr>
            <w:r w:rsidRPr="000C7FA6">
              <w:t>3 112,8</w:t>
            </w:r>
          </w:p>
        </w:tc>
        <w:tc>
          <w:tcPr>
            <w:tcW w:w="623"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D3208F">
            <w:pPr>
              <w:jc w:val="center"/>
            </w:pPr>
          </w:p>
        </w:tc>
        <w:tc>
          <w:tcPr>
            <w:tcW w:w="703" w:type="pct"/>
            <w:vMerge/>
            <w:tcBorders>
              <w:left w:val="single" w:sz="4" w:space="0" w:color="auto"/>
              <w:right w:val="single" w:sz="4" w:space="0" w:color="auto"/>
            </w:tcBorders>
            <w:vAlign w:val="center"/>
          </w:tcPr>
          <w:p w:rsidR="000C7FA6" w:rsidRPr="000C7FA6" w:rsidRDefault="000C7FA6" w:rsidP="00D3208F">
            <w:pPr>
              <w:widowControl w:val="0"/>
              <w:autoSpaceDE w:val="0"/>
              <w:autoSpaceDN w:val="0"/>
              <w:adjustRightInd w:val="0"/>
              <w:jc w:val="center"/>
            </w:pPr>
          </w:p>
        </w:tc>
      </w:tr>
      <w:tr w:rsidR="000D629E" w:rsidRPr="00FF61EE" w:rsidTr="00030C52">
        <w:trPr>
          <w:trHeight w:val="287"/>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D3208F">
            <w:pPr>
              <w:widowControl w:val="0"/>
              <w:autoSpaceDE w:val="0"/>
              <w:autoSpaceDN w:val="0"/>
              <w:adjustRightInd w:val="0"/>
              <w:jc w:val="center"/>
            </w:pPr>
            <w:r w:rsidRPr="000C7FA6">
              <w:rPr>
                <w:sz w:val="22"/>
              </w:rPr>
              <w:t>20</w:t>
            </w:r>
          </w:p>
        </w:tc>
        <w:tc>
          <w:tcPr>
            <w:tcW w:w="1534"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D3208F">
            <w:pPr>
              <w:widowControl w:val="0"/>
              <w:autoSpaceDE w:val="0"/>
              <w:autoSpaceDN w:val="0"/>
              <w:adjustRightInd w:val="0"/>
              <w:jc w:val="both"/>
            </w:pPr>
            <w:r w:rsidRPr="000C7FA6">
              <w:rPr>
                <w:sz w:val="22"/>
              </w:rPr>
              <w:t>внебюджетные источники</w:t>
            </w:r>
          </w:p>
        </w:tc>
        <w:tc>
          <w:tcPr>
            <w:tcW w:w="536"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2 400,0</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800,0</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800,0</w:t>
            </w:r>
          </w:p>
        </w:tc>
        <w:tc>
          <w:tcPr>
            <w:tcW w:w="519"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557CBE">
            <w:pPr>
              <w:widowControl w:val="0"/>
              <w:autoSpaceDE w:val="0"/>
              <w:autoSpaceDN w:val="0"/>
              <w:adjustRightInd w:val="0"/>
              <w:jc w:val="center"/>
            </w:pPr>
            <w:r w:rsidRPr="000C7FA6">
              <w:t xml:space="preserve">   800,0</w:t>
            </w:r>
          </w:p>
        </w:tc>
        <w:tc>
          <w:tcPr>
            <w:tcW w:w="623" w:type="pct"/>
            <w:tcBorders>
              <w:top w:val="single" w:sz="4" w:space="0" w:color="auto"/>
              <w:left w:val="single" w:sz="4" w:space="0" w:color="auto"/>
              <w:bottom w:val="single" w:sz="4" w:space="0" w:color="auto"/>
              <w:right w:val="single" w:sz="4" w:space="0" w:color="auto"/>
            </w:tcBorders>
            <w:vAlign w:val="center"/>
          </w:tcPr>
          <w:p w:rsidR="000C7FA6" w:rsidRPr="000C7FA6" w:rsidRDefault="000C7FA6" w:rsidP="00D3208F">
            <w:pPr>
              <w:jc w:val="center"/>
            </w:pPr>
          </w:p>
        </w:tc>
        <w:tc>
          <w:tcPr>
            <w:tcW w:w="703" w:type="pct"/>
            <w:vMerge/>
            <w:tcBorders>
              <w:left w:val="single" w:sz="4" w:space="0" w:color="auto"/>
              <w:right w:val="single" w:sz="4" w:space="0" w:color="auto"/>
            </w:tcBorders>
            <w:vAlign w:val="center"/>
          </w:tcPr>
          <w:p w:rsidR="000C7FA6" w:rsidRPr="000C7FA6" w:rsidRDefault="000C7FA6" w:rsidP="00D3208F">
            <w:pPr>
              <w:widowControl w:val="0"/>
              <w:autoSpaceDE w:val="0"/>
              <w:autoSpaceDN w:val="0"/>
              <w:adjustRightInd w:val="0"/>
              <w:jc w:val="center"/>
            </w:pPr>
          </w:p>
        </w:tc>
      </w:tr>
      <w:tr w:rsidR="00030C52" w:rsidRPr="000D629E" w:rsidTr="00030C52">
        <w:trPr>
          <w:trHeight w:val="128"/>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D629E" w:rsidRPr="000D629E" w:rsidRDefault="000D629E" w:rsidP="0033227D">
            <w:pPr>
              <w:widowControl w:val="0"/>
              <w:autoSpaceDE w:val="0"/>
              <w:autoSpaceDN w:val="0"/>
              <w:adjustRightInd w:val="0"/>
              <w:jc w:val="center"/>
              <w:rPr>
                <w:sz w:val="22"/>
              </w:rPr>
            </w:pPr>
            <w:r w:rsidRPr="000D629E">
              <w:rPr>
                <w:sz w:val="22"/>
              </w:rPr>
              <w:t>21</w:t>
            </w:r>
          </w:p>
        </w:tc>
        <w:tc>
          <w:tcPr>
            <w:tcW w:w="1534" w:type="pct"/>
            <w:tcBorders>
              <w:top w:val="single" w:sz="4" w:space="0" w:color="auto"/>
              <w:left w:val="single" w:sz="4" w:space="0" w:color="auto"/>
              <w:bottom w:val="single" w:sz="4" w:space="0" w:color="auto"/>
              <w:right w:val="single" w:sz="4" w:space="0" w:color="auto"/>
            </w:tcBorders>
            <w:vAlign w:val="center"/>
          </w:tcPr>
          <w:p w:rsidR="000D629E" w:rsidRPr="000D629E" w:rsidRDefault="000D629E" w:rsidP="0033227D">
            <w:pPr>
              <w:widowControl w:val="0"/>
              <w:autoSpaceDE w:val="0"/>
              <w:autoSpaceDN w:val="0"/>
              <w:adjustRightInd w:val="0"/>
              <w:jc w:val="both"/>
              <w:rPr>
                <w:sz w:val="22"/>
              </w:rPr>
            </w:pPr>
            <w:r w:rsidRPr="000D629E">
              <w:rPr>
                <w:b/>
                <w:sz w:val="22"/>
                <w:szCs w:val="22"/>
              </w:rPr>
              <w:t>Мероприятие 2</w:t>
            </w:r>
            <w:r w:rsidRPr="000D629E">
              <w:rPr>
                <w:sz w:val="22"/>
                <w:szCs w:val="22"/>
              </w:rPr>
              <w:t xml:space="preserve">. ПРЕДОСТАВЛЕНИЕ </w:t>
            </w:r>
            <w:proofErr w:type="gramStart"/>
            <w:r w:rsidRPr="000D629E">
              <w:rPr>
                <w:sz w:val="22"/>
                <w:szCs w:val="22"/>
              </w:rPr>
              <w:t>ИМУЩЕСТВЕННОЙ</w:t>
            </w:r>
            <w:proofErr w:type="gramEnd"/>
            <w:r w:rsidRPr="000D629E">
              <w:rPr>
                <w:sz w:val="22"/>
                <w:szCs w:val="22"/>
              </w:rPr>
              <w:t xml:space="preserve"> ПОДДЕРЖИ СМСП,</w:t>
            </w:r>
          </w:p>
        </w:tc>
        <w:tc>
          <w:tcPr>
            <w:tcW w:w="536" w:type="pct"/>
            <w:tcBorders>
              <w:top w:val="single" w:sz="4" w:space="0" w:color="auto"/>
              <w:left w:val="single" w:sz="4" w:space="0" w:color="auto"/>
              <w:bottom w:val="single" w:sz="4" w:space="0" w:color="auto"/>
              <w:right w:val="single" w:sz="4" w:space="0" w:color="auto"/>
            </w:tcBorders>
            <w:vAlign w:val="center"/>
          </w:tcPr>
          <w:p w:rsidR="000D629E" w:rsidRPr="000D629E" w:rsidRDefault="000D629E" w:rsidP="0029648C">
            <w:pPr>
              <w:jc w:val="center"/>
            </w:pPr>
            <w:r w:rsidRPr="000D629E">
              <w:t>0</w:t>
            </w:r>
          </w:p>
        </w:tc>
        <w:tc>
          <w:tcPr>
            <w:tcW w:w="351" w:type="pct"/>
            <w:gridSpan w:val="2"/>
            <w:tcBorders>
              <w:top w:val="single" w:sz="4" w:space="0" w:color="auto"/>
              <w:left w:val="single" w:sz="4" w:space="0" w:color="auto"/>
              <w:bottom w:val="single" w:sz="4" w:space="0" w:color="auto"/>
              <w:right w:val="single" w:sz="4" w:space="0" w:color="auto"/>
            </w:tcBorders>
            <w:vAlign w:val="center"/>
          </w:tcPr>
          <w:p w:rsidR="000D629E" w:rsidRPr="000D629E" w:rsidRDefault="000D629E" w:rsidP="0029648C">
            <w:pPr>
              <w:jc w:val="center"/>
            </w:pPr>
            <w:r w:rsidRPr="000D629E">
              <w:t>0</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D629E" w:rsidRPr="000D629E" w:rsidRDefault="000D629E" w:rsidP="0029648C">
            <w:pPr>
              <w:jc w:val="center"/>
            </w:pPr>
            <w:r w:rsidRPr="000D629E">
              <w:t>0</w:t>
            </w:r>
          </w:p>
        </w:tc>
        <w:tc>
          <w:tcPr>
            <w:tcW w:w="519" w:type="pct"/>
            <w:tcBorders>
              <w:top w:val="single" w:sz="4" w:space="0" w:color="auto"/>
              <w:left w:val="single" w:sz="4" w:space="0" w:color="auto"/>
              <w:bottom w:val="single" w:sz="4" w:space="0" w:color="auto"/>
              <w:right w:val="single" w:sz="4" w:space="0" w:color="auto"/>
            </w:tcBorders>
            <w:vAlign w:val="center"/>
          </w:tcPr>
          <w:p w:rsidR="000D629E" w:rsidRPr="000D629E" w:rsidRDefault="000D629E" w:rsidP="0029648C">
            <w:pPr>
              <w:jc w:val="center"/>
            </w:pPr>
            <w:r w:rsidRPr="000D629E">
              <w:t>0</w:t>
            </w:r>
          </w:p>
        </w:tc>
        <w:tc>
          <w:tcPr>
            <w:tcW w:w="623" w:type="pct"/>
            <w:tcBorders>
              <w:top w:val="single" w:sz="4" w:space="0" w:color="auto"/>
              <w:left w:val="single" w:sz="4" w:space="0" w:color="auto"/>
              <w:right w:val="single" w:sz="4" w:space="0" w:color="auto"/>
            </w:tcBorders>
            <w:vAlign w:val="center"/>
          </w:tcPr>
          <w:p w:rsidR="000D629E" w:rsidRPr="000D629E" w:rsidRDefault="000D629E" w:rsidP="0033227D">
            <w:pPr>
              <w:jc w:val="center"/>
              <w:rPr>
                <w:sz w:val="22"/>
              </w:rPr>
            </w:pPr>
            <w:r w:rsidRPr="000D629E">
              <w:rPr>
                <w:sz w:val="22"/>
              </w:rPr>
              <w:t>МКУ «КУИ»</w:t>
            </w:r>
          </w:p>
        </w:tc>
        <w:tc>
          <w:tcPr>
            <w:tcW w:w="703" w:type="pct"/>
            <w:tcBorders>
              <w:top w:val="single" w:sz="4" w:space="0" w:color="auto"/>
              <w:left w:val="single" w:sz="4" w:space="0" w:color="auto"/>
              <w:right w:val="single" w:sz="4" w:space="0" w:color="auto"/>
            </w:tcBorders>
            <w:vAlign w:val="center"/>
          </w:tcPr>
          <w:p w:rsidR="000D629E" w:rsidRPr="000D629E" w:rsidRDefault="000D629E" w:rsidP="0033227D">
            <w:pPr>
              <w:widowControl w:val="0"/>
              <w:autoSpaceDE w:val="0"/>
              <w:autoSpaceDN w:val="0"/>
              <w:adjustRightInd w:val="0"/>
              <w:jc w:val="center"/>
              <w:rPr>
                <w:sz w:val="22"/>
              </w:rPr>
            </w:pPr>
            <w:r w:rsidRPr="000D629E">
              <w:rPr>
                <w:sz w:val="22"/>
              </w:rPr>
              <w:t>3,4,5,6</w:t>
            </w:r>
          </w:p>
        </w:tc>
      </w:tr>
      <w:tr w:rsidR="00030C52" w:rsidRPr="00FF61EE" w:rsidTr="00030C52">
        <w:trPr>
          <w:trHeight w:val="128"/>
          <w:tblCellSpacing w:w="5" w:type="nil"/>
        </w:trPr>
        <w:tc>
          <w:tcPr>
            <w:tcW w:w="240" w:type="pct"/>
            <w:tcBorders>
              <w:top w:val="single" w:sz="4" w:space="0" w:color="auto"/>
              <w:left w:val="single" w:sz="4" w:space="0" w:color="auto"/>
              <w:bottom w:val="single" w:sz="4" w:space="0" w:color="auto"/>
              <w:right w:val="single" w:sz="4" w:space="0" w:color="auto"/>
            </w:tcBorders>
            <w:vAlign w:val="center"/>
          </w:tcPr>
          <w:p w:rsidR="000C69DB" w:rsidRPr="000D629E" w:rsidRDefault="00610E17" w:rsidP="0033227D">
            <w:pPr>
              <w:widowControl w:val="0"/>
              <w:autoSpaceDE w:val="0"/>
              <w:autoSpaceDN w:val="0"/>
              <w:adjustRightInd w:val="0"/>
              <w:jc w:val="center"/>
              <w:rPr>
                <w:sz w:val="22"/>
              </w:rPr>
            </w:pPr>
            <w:r w:rsidRPr="000D629E">
              <w:rPr>
                <w:sz w:val="22"/>
              </w:rPr>
              <w:t>22</w:t>
            </w:r>
          </w:p>
        </w:tc>
        <w:tc>
          <w:tcPr>
            <w:tcW w:w="1534" w:type="pct"/>
            <w:tcBorders>
              <w:top w:val="single" w:sz="4" w:space="0" w:color="auto"/>
              <w:left w:val="single" w:sz="4" w:space="0" w:color="auto"/>
              <w:bottom w:val="single" w:sz="4" w:space="0" w:color="auto"/>
              <w:right w:val="single" w:sz="4" w:space="0" w:color="auto"/>
            </w:tcBorders>
            <w:vAlign w:val="center"/>
          </w:tcPr>
          <w:p w:rsidR="000C69DB" w:rsidRPr="000D629E" w:rsidRDefault="000C69DB" w:rsidP="00610E17">
            <w:pPr>
              <w:widowControl w:val="0"/>
              <w:autoSpaceDE w:val="0"/>
              <w:autoSpaceDN w:val="0"/>
              <w:adjustRightInd w:val="0"/>
              <w:rPr>
                <w:sz w:val="22"/>
              </w:rPr>
            </w:pPr>
            <w:r w:rsidRPr="000D629E">
              <w:rPr>
                <w:b/>
                <w:sz w:val="22"/>
                <w:szCs w:val="22"/>
              </w:rPr>
              <w:t>Мероприятие 3</w:t>
            </w:r>
            <w:r w:rsidRPr="000D629E">
              <w:rPr>
                <w:sz w:val="22"/>
                <w:szCs w:val="22"/>
              </w:rPr>
              <w:t xml:space="preserve">. </w:t>
            </w:r>
            <w:r w:rsidR="000D629E" w:rsidRPr="000D629E">
              <w:rPr>
                <w:sz w:val="22"/>
                <w:szCs w:val="22"/>
              </w:rPr>
              <w:t xml:space="preserve"> </w:t>
            </w:r>
            <w:r w:rsidR="00A82ADF">
              <w:rPr>
                <w:sz w:val="22"/>
                <w:szCs w:val="22"/>
              </w:rPr>
              <w:t xml:space="preserve">ОРГАНИЗАЦИЯ </w:t>
            </w:r>
            <w:r w:rsidR="000D629E" w:rsidRPr="000D629E">
              <w:rPr>
                <w:sz w:val="22"/>
                <w:szCs w:val="22"/>
              </w:rPr>
              <w:t>ДЕЯТЕЛЬНОСТ</w:t>
            </w:r>
            <w:r w:rsidR="00A82ADF">
              <w:rPr>
                <w:sz w:val="22"/>
                <w:szCs w:val="22"/>
              </w:rPr>
              <w:t>И</w:t>
            </w:r>
            <w:r w:rsidR="000D629E" w:rsidRPr="000D629E">
              <w:rPr>
                <w:sz w:val="22"/>
                <w:szCs w:val="22"/>
              </w:rPr>
              <w:t xml:space="preserve"> СОВЕТА ПО РАЗВИТИЮ МАЛОГО И СРЕДНЕГО ПРЕДПРИНИМАТЕЛЬСТВА</w:t>
            </w:r>
          </w:p>
        </w:tc>
        <w:tc>
          <w:tcPr>
            <w:tcW w:w="536" w:type="pct"/>
            <w:tcBorders>
              <w:top w:val="single" w:sz="4" w:space="0" w:color="auto"/>
              <w:left w:val="single" w:sz="4" w:space="0" w:color="auto"/>
              <w:bottom w:val="single" w:sz="4" w:space="0" w:color="auto"/>
              <w:right w:val="single" w:sz="4" w:space="0" w:color="auto"/>
            </w:tcBorders>
            <w:vAlign w:val="center"/>
          </w:tcPr>
          <w:p w:rsidR="000C69DB" w:rsidRPr="000D629E" w:rsidRDefault="00264A9A" w:rsidP="00DD49D9">
            <w:pPr>
              <w:widowControl w:val="0"/>
              <w:autoSpaceDE w:val="0"/>
              <w:autoSpaceDN w:val="0"/>
              <w:adjustRightInd w:val="0"/>
              <w:jc w:val="center"/>
            </w:pPr>
            <w:r w:rsidRPr="000D629E">
              <w:t>0</w:t>
            </w:r>
          </w:p>
        </w:tc>
        <w:tc>
          <w:tcPr>
            <w:tcW w:w="347" w:type="pct"/>
            <w:tcBorders>
              <w:top w:val="single" w:sz="4" w:space="0" w:color="auto"/>
              <w:left w:val="single" w:sz="4" w:space="0" w:color="auto"/>
              <w:bottom w:val="single" w:sz="4" w:space="0" w:color="auto"/>
              <w:right w:val="single" w:sz="4" w:space="0" w:color="auto"/>
            </w:tcBorders>
            <w:vAlign w:val="center"/>
          </w:tcPr>
          <w:p w:rsidR="000C69DB" w:rsidRPr="000D629E" w:rsidRDefault="00264A9A" w:rsidP="00264A9A">
            <w:pPr>
              <w:widowControl w:val="0"/>
              <w:autoSpaceDE w:val="0"/>
              <w:autoSpaceDN w:val="0"/>
              <w:adjustRightInd w:val="0"/>
              <w:jc w:val="center"/>
            </w:pPr>
            <w:r w:rsidRPr="000D629E">
              <w:t>0</w:t>
            </w:r>
          </w:p>
        </w:tc>
        <w:tc>
          <w:tcPr>
            <w:tcW w:w="494" w:type="pct"/>
            <w:gridSpan w:val="2"/>
            <w:tcBorders>
              <w:top w:val="single" w:sz="4" w:space="0" w:color="auto"/>
              <w:left w:val="single" w:sz="4" w:space="0" w:color="auto"/>
              <w:bottom w:val="single" w:sz="4" w:space="0" w:color="auto"/>
              <w:right w:val="single" w:sz="4" w:space="0" w:color="auto"/>
            </w:tcBorders>
            <w:vAlign w:val="center"/>
          </w:tcPr>
          <w:p w:rsidR="000C69DB" w:rsidRPr="000D629E" w:rsidRDefault="00264A9A" w:rsidP="00CC1515">
            <w:pPr>
              <w:widowControl w:val="0"/>
              <w:autoSpaceDE w:val="0"/>
              <w:autoSpaceDN w:val="0"/>
              <w:adjustRightInd w:val="0"/>
              <w:jc w:val="center"/>
            </w:pPr>
            <w:r w:rsidRPr="000D629E">
              <w:t>0</w:t>
            </w:r>
          </w:p>
        </w:tc>
        <w:tc>
          <w:tcPr>
            <w:tcW w:w="523" w:type="pct"/>
            <w:gridSpan w:val="2"/>
            <w:tcBorders>
              <w:top w:val="single" w:sz="4" w:space="0" w:color="auto"/>
              <w:left w:val="single" w:sz="4" w:space="0" w:color="auto"/>
              <w:bottom w:val="single" w:sz="4" w:space="0" w:color="auto"/>
              <w:right w:val="single" w:sz="4" w:space="0" w:color="auto"/>
            </w:tcBorders>
            <w:vAlign w:val="center"/>
          </w:tcPr>
          <w:p w:rsidR="000C69DB" w:rsidRPr="000D629E" w:rsidRDefault="00264A9A" w:rsidP="00057D0F">
            <w:pPr>
              <w:widowControl w:val="0"/>
              <w:autoSpaceDE w:val="0"/>
              <w:autoSpaceDN w:val="0"/>
              <w:adjustRightInd w:val="0"/>
              <w:jc w:val="center"/>
            </w:pPr>
            <w:r w:rsidRPr="000D629E">
              <w:t>0</w:t>
            </w:r>
          </w:p>
        </w:tc>
        <w:tc>
          <w:tcPr>
            <w:tcW w:w="623" w:type="pct"/>
            <w:tcBorders>
              <w:top w:val="single" w:sz="4" w:space="0" w:color="auto"/>
              <w:left w:val="single" w:sz="4" w:space="0" w:color="auto"/>
              <w:bottom w:val="single" w:sz="4" w:space="0" w:color="auto"/>
              <w:right w:val="single" w:sz="4" w:space="0" w:color="auto"/>
            </w:tcBorders>
            <w:vAlign w:val="center"/>
          </w:tcPr>
          <w:p w:rsidR="000C69DB" w:rsidRPr="000D629E" w:rsidRDefault="00264A9A" w:rsidP="0033227D">
            <w:pPr>
              <w:jc w:val="center"/>
              <w:rPr>
                <w:sz w:val="22"/>
              </w:rPr>
            </w:pPr>
            <w:proofErr w:type="spellStart"/>
            <w:r w:rsidRPr="000D629E">
              <w:rPr>
                <w:sz w:val="22"/>
              </w:rPr>
              <w:t>КЭРТиУ</w:t>
            </w:r>
            <w:proofErr w:type="spellEnd"/>
          </w:p>
        </w:tc>
        <w:tc>
          <w:tcPr>
            <w:tcW w:w="703" w:type="pct"/>
            <w:tcBorders>
              <w:top w:val="single" w:sz="4" w:space="0" w:color="auto"/>
              <w:left w:val="single" w:sz="4" w:space="0" w:color="auto"/>
              <w:bottom w:val="single" w:sz="4" w:space="0" w:color="auto"/>
              <w:right w:val="single" w:sz="4" w:space="0" w:color="auto"/>
            </w:tcBorders>
            <w:vAlign w:val="center"/>
          </w:tcPr>
          <w:p w:rsidR="000C69DB" w:rsidRPr="000D629E" w:rsidRDefault="000C69DB" w:rsidP="0033227D">
            <w:pPr>
              <w:widowControl w:val="0"/>
              <w:autoSpaceDE w:val="0"/>
              <w:autoSpaceDN w:val="0"/>
              <w:adjustRightInd w:val="0"/>
              <w:jc w:val="center"/>
              <w:rPr>
                <w:sz w:val="22"/>
              </w:rPr>
            </w:pPr>
            <w:r w:rsidRPr="000D629E">
              <w:rPr>
                <w:sz w:val="22"/>
              </w:rPr>
              <w:t>3,4,5,6</w:t>
            </w:r>
          </w:p>
        </w:tc>
      </w:tr>
    </w:tbl>
    <w:p w:rsidR="00365822" w:rsidRPr="00C3041A" w:rsidRDefault="00365822" w:rsidP="00076D8C">
      <w:pPr>
        <w:widowControl w:val="0"/>
        <w:autoSpaceDE w:val="0"/>
        <w:autoSpaceDN w:val="0"/>
        <w:adjustRightInd w:val="0"/>
        <w:ind w:left="10773"/>
        <w:outlineLvl w:val="1"/>
        <w:rPr>
          <w:sz w:val="22"/>
        </w:rPr>
      </w:pPr>
      <w:bookmarkStart w:id="12" w:name="Par449"/>
      <w:bookmarkEnd w:id="12"/>
    </w:p>
    <w:p w:rsidR="00354DBD" w:rsidRDefault="00354DBD" w:rsidP="00076D8C">
      <w:pPr>
        <w:widowControl w:val="0"/>
        <w:autoSpaceDE w:val="0"/>
        <w:autoSpaceDN w:val="0"/>
        <w:adjustRightInd w:val="0"/>
        <w:ind w:left="6804"/>
        <w:rPr>
          <w:sz w:val="22"/>
        </w:rPr>
        <w:sectPr w:rsidR="00354DBD" w:rsidSect="00354DBD">
          <w:pgSz w:w="16838" w:h="11906" w:orient="landscape"/>
          <w:pgMar w:top="567" w:right="1134" w:bottom="1134" w:left="1134" w:header="708" w:footer="708" w:gutter="0"/>
          <w:pgNumType w:start="1"/>
          <w:cols w:space="708"/>
          <w:docGrid w:linePitch="360"/>
        </w:sectPr>
      </w:pPr>
    </w:p>
    <w:p w:rsidR="00365822" w:rsidRDefault="0044017E" w:rsidP="00076D8C">
      <w:pPr>
        <w:widowControl w:val="0"/>
        <w:autoSpaceDE w:val="0"/>
        <w:autoSpaceDN w:val="0"/>
        <w:adjustRightInd w:val="0"/>
        <w:ind w:left="6804"/>
        <w:rPr>
          <w:sz w:val="22"/>
        </w:rPr>
      </w:pPr>
      <w:r>
        <w:rPr>
          <w:noProof/>
          <w:sz w:val="22"/>
        </w:rPr>
        <w:lastRenderedPageBreak/>
        <w:pict>
          <v:oval id="_x0000_s1055" style="position:absolute;left:0;text-align:left;margin-left:244.05pt;margin-top:-26.25pt;width:18pt;height:15pt;z-index:251697664" stroked="f"/>
        </w:pict>
      </w:r>
      <w:r w:rsidR="00365822">
        <w:rPr>
          <w:sz w:val="22"/>
        </w:rPr>
        <w:t>Приложение № 3</w:t>
      </w:r>
    </w:p>
    <w:p w:rsidR="00365822" w:rsidRPr="00FF584F" w:rsidRDefault="00365822" w:rsidP="00076D8C">
      <w:pPr>
        <w:widowControl w:val="0"/>
        <w:autoSpaceDE w:val="0"/>
        <w:autoSpaceDN w:val="0"/>
        <w:adjustRightInd w:val="0"/>
        <w:ind w:left="6804"/>
      </w:pPr>
      <w:r w:rsidRPr="00C3041A">
        <w:rPr>
          <w:sz w:val="22"/>
        </w:rPr>
        <w:t>к муниципальной программе «Развитие субъектов малого и среднего предпринимательства в городс</w:t>
      </w:r>
      <w:r w:rsidR="00FF61EE">
        <w:rPr>
          <w:sz w:val="22"/>
        </w:rPr>
        <w:t xml:space="preserve">ком округе «Город Лесной» </w:t>
      </w:r>
      <w:r w:rsidR="00FD3A43">
        <w:rPr>
          <w:sz w:val="22"/>
        </w:rPr>
        <w:t>на 2019-</w:t>
      </w:r>
      <w:r w:rsidR="00FF61EE">
        <w:rPr>
          <w:sz w:val="22"/>
        </w:rPr>
        <w:t>2021</w:t>
      </w:r>
      <w:r w:rsidR="00FD3A43">
        <w:rPr>
          <w:sz w:val="22"/>
        </w:rPr>
        <w:t xml:space="preserve"> годы</w:t>
      </w:r>
      <w:r w:rsidRPr="00C3041A">
        <w:rPr>
          <w:sz w:val="22"/>
        </w:rPr>
        <w:t>»</w:t>
      </w:r>
    </w:p>
    <w:p w:rsidR="00365822" w:rsidRPr="00FF584F" w:rsidRDefault="00365822" w:rsidP="00C42778">
      <w:pPr>
        <w:widowControl w:val="0"/>
        <w:autoSpaceDE w:val="0"/>
        <w:autoSpaceDN w:val="0"/>
        <w:adjustRightInd w:val="0"/>
      </w:pPr>
    </w:p>
    <w:p w:rsidR="00365822" w:rsidRPr="00FF584F" w:rsidRDefault="00365822" w:rsidP="00C42778">
      <w:pPr>
        <w:widowControl w:val="0"/>
        <w:autoSpaceDE w:val="0"/>
        <w:autoSpaceDN w:val="0"/>
        <w:adjustRightInd w:val="0"/>
      </w:pPr>
    </w:p>
    <w:p w:rsidR="00365822" w:rsidRPr="00FF584F" w:rsidRDefault="00365822" w:rsidP="00C42778">
      <w:pPr>
        <w:widowControl w:val="0"/>
        <w:autoSpaceDE w:val="0"/>
        <w:autoSpaceDN w:val="0"/>
        <w:adjustRightInd w:val="0"/>
        <w:jc w:val="center"/>
      </w:pPr>
      <w:bookmarkStart w:id="13" w:name="Par921"/>
      <w:bookmarkStart w:id="14" w:name="Par928"/>
      <w:bookmarkEnd w:id="13"/>
      <w:bookmarkEnd w:id="14"/>
      <w:r w:rsidRPr="00FF584F">
        <w:t>ПЕРЕЧЕНЬ</w:t>
      </w:r>
    </w:p>
    <w:p w:rsidR="00365822" w:rsidRPr="00FF584F" w:rsidRDefault="00365822" w:rsidP="00C42778">
      <w:pPr>
        <w:widowControl w:val="0"/>
        <w:autoSpaceDE w:val="0"/>
        <w:autoSpaceDN w:val="0"/>
        <w:adjustRightInd w:val="0"/>
        <w:jc w:val="center"/>
      </w:pPr>
      <w:r w:rsidRPr="00FF584F">
        <w:t>ПРИОРИТЕТНЫХ ВИДОВ ДЕЯТЕЛЬНОСТИ, ОСУЩЕСТВЛЯЕМЫХ</w:t>
      </w:r>
    </w:p>
    <w:p w:rsidR="00365822" w:rsidRPr="00FF584F" w:rsidRDefault="00365822" w:rsidP="00C42778">
      <w:pPr>
        <w:widowControl w:val="0"/>
        <w:autoSpaceDE w:val="0"/>
        <w:autoSpaceDN w:val="0"/>
        <w:adjustRightInd w:val="0"/>
        <w:jc w:val="center"/>
      </w:pPr>
      <w:r w:rsidRPr="00FF584F">
        <w:t>СУБЪЕКТАМИ МАЛОГО И СРЕДНЕГО ПРЕДПРИНИМАТЕЛЬСТВА</w:t>
      </w:r>
    </w:p>
    <w:p w:rsidR="00365822" w:rsidRPr="00FF584F" w:rsidRDefault="00104F60" w:rsidP="00C42778">
      <w:pPr>
        <w:widowControl w:val="0"/>
        <w:autoSpaceDE w:val="0"/>
        <w:autoSpaceDN w:val="0"/>
        <w:adjustRightInd w:val="0"/>
        <w:jc w:val="center"/>
      </w:pPr>
      <w:r>
        <w:t xml:space="preserve">НА ТЕРРИТОРИИ </w:t>
      </w:r>
      <w:r w:rsidR="00365822" w:rsidRPr="00FF584F">
        <w:t>ГОРОДСКОГО ОКРУГА</w:t>
      </w:r>
      <w:r w:rsidR="00365822">
        <w:t xml:space="preserve"> «ГОРОД ЛЕСНОЙ»</w:t>
      </w:r>
    </w:p>
    <w:p w:rsidR="00365822" w:rsidRPr="00FF584F" w:rsidRDefault="00365822" w:rsidP="00C42778">
      <w:pPr>
        <w:widowControl w:val="0"/>
        <w:autoSpaceDE w:val="0"/>
        <w:autoSpaceDN w:val="0"/>
        <w:adjustRightInd w:val="0"/>
        <w:ind w:firstLine="540"/>
        <w:jc w:val="both"/>
      </w:pPr>
    </w:p>
    <w:p w:rsidR="00365822" w:rsidRPr="004C1B5B" w:rsidRDefault="000C69DB" w:rsidP="008C3700">
      <w:pPr>
        <w:widowControl w:val="0"/>
        <w:numPr>
          <w:ilvl w:val="0"/>
          <w:numId w:val="9"/>
        </w:numPr>
        <w:autoSpaceDE w:val="0"/>
        <w:autoSpaceDN w:val="0"/>
        <w:adjustRightInd w:val="0"/>
        <w:ind w:left="0" w:firstLine="426"/>
        <w:jc w:val="both"/>
      </w:pPr>
      <w:r>
        <w:t>Промышленное производство</w:t>
      </w:r>
    </w:p>
    <w:p w:rsidR="00AC7F51" w:rsidRPr="004C1B5B" w:rsidRDefault="00AC7F51" w:rsidP="008C3700">
      <w:pPr>
        <w:widowControl w:val="0"/>
        <w:numPr>
          <w:ilvl w:val="0"/>
          <w:numId w:val="9"/>
        </w:numPr>
        <w:autoSpaceDE w:val="0"/>
        <w:autoSpaceDN w:val="0"/>
        <w:adjustRightInd w:val="0"/>
        <w:ind w:left="0" w:firstLine="426"/>
        <w:jc w:val="both"/>
      </w:pPr>
      <w:r w:rsidRPr="004C1B5B">
        <w:t>Внедрение инновационных технологий</w:t>
      </w:r>
    </w:p>
    <w:p w:rsidR="00AC7F51" w:rsidRPr="004C1B5B" w:rsidRDefault="00AC7F51" w:rsidP="008C3700">
      <w:pPr>
        <w:widowControl w:val="0"/>
        <w:numPr>
          <w:ilvl w:val="0"/>
          <w:numId w:val="9"/>
        </w:numPr>
        <w:autoSpaceDE w:val="0"/>
        <w:autoSpaceDN w:val="0"/>
        <w:adjustRightInd w:val="0"/>
        <w:ind w:left="0" w:firstLine="426"/>
        <w:jc w:val="both"/>
      </w:pPr>
      <w:r w:rsidRPr="004C1B5B">
        <w:t>Сельское хозяйство</w:t>
      </w:r>
    </w:p>
    <w:p w:rsidR="00365822" w:rsidRPr="004C1B5B" w:rsidRDefault="004C1B5B" w:rsidP="008C3700">
      <w:pPr>
        <w:widowControl w:val="0"/>
        <w:numPr>
          <w:ilvl w:val="0"/>
          <w:numId w:val="9"/>
        </w:numPr>
        <w:autoSpaceDE w:val="0"/>
        <w:autoSpaceDN w:val="0"/>
        <w:adjustRightInd w:val="0"/>
        <w:ind w:left="0" w:firstLine="426"/>
        <w:jc w:val="both"/>
      </w:pPr>
      <w:r>
        <w:t xml:space="preserve">Производство пищевых </w:t>
      </w:r>
      <w:bookmarkStart w:id="15" w:name="_GoBack"/>
      <w:bookmarkEnd w:id="15"/>
      <w:r>
        <w:t>продуктов</w:t>
      </w:r>
    </w:p>
    <w:p w:rsidR="004C1B5B" w:rsidRDefault="004C1B5B" w:rsidP="008C3700">
      <w:pPr>
        <w:widowControl w:val="0"/>
        <w:numPr>
          <w:ilvl w:val="0"/>
          <w:numId w:val="9"/>
        </w:numPr>
        <w:autoSpaceDE w:val="0"/>
        <w:autoSpaceDN w:val="0"/>
        <w:adjustRightInd w:val="0"/>
        <w:ind w:left="0" w:firstLine="426"/>
        <w:jc w:val="both"/>
      </w:pPr>
      <w:r w:rsidRPr="004C1B5B">
        <w:t>Все виды бытовых услуг для населения</w:t>
      </w:r>
    </w:p>
    <w:p w:rsidR="004C1B5B" w:rsidRDefault="004C1B5B" w:rsidP="008C3700">
      <w:pPr>
        <w:widowControl w:val="0"/>
        <w:numPr>
          <w:ilvl w:val="0"/>
          <w:numId w:val="9"/>
        </w:numPr>
        <w:autoSpaceDE w:val="0"/>
        <w:autoSpaceDN w:val="0"/>
        <w:adjustRightInd w:val="0"/>
        <w:ind w:left="0" w:firstLine="426"/>
        <w:jc w:val="both"/>
      </w:pPr>
      <w:r w:rsidRPr="004C1B5B">
        <w:t>Пассажирские и грузоперевозки</w:t>
      </w:r>
    </w:p>
    <w:p w:rsidR="004C1B5B" w:rsidRPr="004C1B5B" w:rsidRDefault="008C3700" w:rsidP="008C3700">
      <w:pPr>
        <w:widowControl w:val="0"/>
        <w:numPr>
          <w:ilvl w:val="0"/>
          <w:numId w:val="9"/>
        </w:numPr>
        <w:autoSpaceDE w:val="0"/>
        <w:autoSpaceDN w:val="0"/>
        <w:adjustRightInd w:val="0"/>
        <w:ind w:left="0" w:firstLine="426"/>
        <w:jc w:val="both"/>
      </w:pPr>
      <w:r w:rsidRPr="004C1B5B">
        <w:t>Услуги общественного питания</w:t>
      </w:r>
    </w:p>
    <w:p w:rsidR="004C1B5B" w:rsidRDefault="004C1B5B" w:rsidP="004C1B5B">
      <w:pPr>
        <w:widowControl w:val="0"/>
        <w:autoSpaceDE w:val="0"/>
        <w:autoSpaceDN w:val="0"/>
        <w:adjustRightInd w:val="0"/>
        <w:ind w:firstLine="426"/>
        <w:jc w:val="both"/>
      </w:pPr>
    </w:p>
    <w:p w:rsidR="004C1B5B" w:rsidRDefault="004C1B5B" w:rsidP="004C1B5B">
      <w:pPr>
        <w:widowControl w:val="0"/>
        <w:autoSpaceDE w:val="0"/>
        <w:autoSpaceDN w:val="0"/>
        <w:adjustRightInd w:val="0"/>
        <w:ind w:firstLine="426"/>
        <w:jc w:val="both"/>
      </w:pPr>
    </w:p>
    <w:p w:rsidR="004C1B5B" w:rsidRDefault="004C1B5B" w:rsidP="004C1B5B">
      <w:pPr>
        <w:widowControl w:val="0"/>
        <w:autoSpaceDE w:val="0"/>
        <w:autoSpaceDN w:val="0"/>
        <w:adjustRightInd w:val="0"/>
        <w:ind w:firstLine="426"/>
        <w:jc w:val="both"/>
      </w:pPr>
    </w:p>
    <w:p w:rsidR="00354DBD" w:rsidRDefault="00354DBD" w:rsidP="002E5E0C">
      <w:pPr>
        <w:widowControl w:val="0"/>
        <w:autoSpaceDE w:val="0"/>
        <w:autoSpaceDN w:val="0"/>
        <w:adjustRightInd w:val="0"/>
        <w:ind w:left="6804"/>
        <w:rPr>
          <w:sz w:val="22"/>
        </w:rPr>
        <w:sectPr w:rsidR="00354DBD" w:rsidSect="00354DBD">
          <w:pgSz w:w="11906" w:h="16838"/>
          <w:pgMar w:top="1134" w:right="567" w:bottom="1134" w:left="1134" w:header="708" w:footer="708" w:gutter="0"/>
          <w:pgNumType w:start="1"/>
          <w:cols w:space="708"/>
          <w:docGrid w:linePitch="360"/>
        </w:sectPr>
      </w:pPr>
    </w:p>
    <w:p w:rsidR="002E5E0C" w:rsidRDefault="0044017E" w:rsidP="002E5E0C">
      <w:pPr>
        <w:widowControl w:val="0"/>
        <w:autoSpaceDE w:val="0"/>
        <w:autoSpaceDN w:val="0"/>
        <w:adjustRightInd w:val="0"/>
        <w:ind w:left="6804"/>
        <w:rPr>
          <w:sz w:val="22"/>
        </w:rPr>
      </w:pPr>
      <w:r>
        <w:rPr>
          <w:noProof/>
          <w:sz w:val="22"/>
        </w:rPr>
        <w:lastRenderedPageBreak/>
        <w:pict>
          <v:oval id="_x0000_s1056" style="position:absolute;left:0;text-align:left;margin-left:247.8pt;margin-top:-30pt;width:15.75pt;height:18pt;z-index:251698688" stroked="f"/>
        </w:pict>
      </w:r>
      <w:r w:rsidR="002E5E0C">
        <w:rPr>
          <w:sz w:val="22"/>
        </w:rPr>
        <w:t>Приложение № 4</w:t>
      </w:r>
    </w:p>
    <w:p w:rsidR="002E5E0C" w:rsidRPr="00FF584F" w:rsidRDefault="002E5E0C" w:rsidP="002E5E0C">
      <w:pPr>
        <w:widowControl w:val="0"/>
        <w:autoSpaceDE w:val="0"/>
        <w:autoSpaceDN w:val="0"/>
        <w:adjustRightInd w:val="0"/>
        <w:ind w:left="6804"/>
      </w:pPr>
      <w:r w:rsidRPr="00C3041A">
        <w:rPr>
          <w:sz w:val="22"/>
        </w:rPr>
        <w:t>к муниципальной программе «Развитие субъектов малого и среднего предпринимательства в городс</w:t>
      </w:r>
      <w:r w:rsidR="00FF61EE">
        <w:rPr>
          <w:sz w:val="22"/>
        </w:rPr>
        <w:t xml:space="preserve">ком округе «Город Лесной» </w:t>
      </w:r>
      <w:r w:rsidR="00FD3A43">
        <w:rPr>
          <w:sz w:val="22"/>
        </w:rPr>
        <w:t>на 2019-</w:t>
      </w:r>
      <w:r w:rsidR="00FF61EE">
        <w:rPr>
          <w:sz w:val="22"/>
        </w:rPr>
        <w:t>2021</w:t>
      </w:r>
      <w:r w:rsidR="00FD3A43">
        <w:rPr>
          <w:sz w:val="22"/>
        </w:rPr>
        <w:t xml:space="preserve"> годы</w:t>
      </w:r>
      <w:r w:rsidRPr="00C3041A">
        <w:rPr>
          <w:sz w:val="22"/>
        </w:rPr>
        <w:t>»</w:t>
      </w:r>
    </w:p>
    <w:p w:rsidR="00AC7F51" w:rsidRDefault="00AC7F51" w:rsidP="00C42778">
      <w:pPr>
        <w:widowControl w:val="0"/>
        <w:autoSpaceDE w:val="0"/>
        <w:autoSpaceDN w:val="0"/>
        <w:adjustRightInd w:val="0"/>
      </w:pPr>
    </w:p>
    <w:p w:rsidR="004D5171" w:rsidRPr="003D097A" w:rsidRDefault="004D5171" w:rsidP="003D097A">
      <w:pPr>
        <w:widowControl w:val="0"/>
        <w:autoSpaceDE w:val="0"/>
        <w:autoSpaceDN w:val="0"/>
        <w:adjustRightInd w:val="0"/>
        <w:jc w:val="center"/>
        <w:rPr>
          <w:b/>
          <w:sz w:val="28"/>
        </w:rPr>
      </w:pPr>
      <w:r w:rsidRPr="003D097A">
        <w:rPr>
          <w:b/>
          <w:sz w:val="28"/>
        </w:rPr>
        <w:t>Направления расходования бюджетных и внебюджетных средств на финансирование некоммерческой организации – Фонд «Центр развития предпринимательства городского округа «Город Лесной»</w:t>
      </w:r>
    </w:p>
    <w:tbl>
      <w:tblPr>
        <w:tblStyle w:val="a5"/>
        <w:tblW w:w="10491" w:type="dxa"/>
        <w:tblLook w:val="04A0"/>
      </w:tblPr>
      <w:tblGrid>
        <w:gridCol w:w="959"/>
        <w:gridCol w:w="4111"/>
        <w:gridCol w:w="1843"/>
        <w:gridCol w:w="1877"/>
        <w:gridCol w:w="1701"/>
      </w:tblGrid>
      <w:tr w:rsidR="004D5171" w:rsidTr="004240EA">
        <w:tc>
          <w:tcPr>
            <w:tcW w:w="959" w:type="dxa"/>
            <w:vAlign w:val="center"/>
          </w:tcPr>
          <w:p w:rsidR="004D5171" w:rsidRPr="004D5171" w:rsidRDefault="004D5171" w:rsidP="004D5171">
            <w:pPr>
              <w:widowControl w:val="0"/>
              <w:autoSpaceDE w:val="0"/>
              <w:autoSpaceDN w:val="0"/>
              <w:adjustRightInd w:val="0"/>
              <w:jc w:val="center"/>
              <w:rPr>
                <w:b/>
              </w:rPr>
            </w:pPr>
            <w:r w:rsidRPr="004D5171">
              <w:rPr>
                <w:b/>
              </w:rPr>
              <w:t xml:space="preserve">№ </w:t>
            </w:r>
            <w:proofErr w:type="spellStart"/>
            <w:proofErr w:type="gramStart"/>
            <w:r w:rsidRPr="004D5171">
              <w:rPr>
                <w:b/>
              </w:rPr>
              <w:t>п</w:t>
            </w:r>
            <w:proofErr w:type="spellEnd"/>
            <w:proofErr w:type="gramEnd"/>
            <w:r w:rsidRPr="004D5171">
              <w:rPr>
                <w:b/>
              </w:rPr>
              <w:t>/</w:t>
            </w:r>
            <w:proofErr w:type="spellStart"/>
            <w:r w:rsidRPr="004D5171">
              <w:rPr>
                <w:b/>
              </w:rPr>
              <w:t>п</w:t>
            </w:r>
            <w:proofErr w:type="spellEnd"/>
          </w:p>
        </w:tc>
        <w:tc>
          <w:tcPr>
            <w:tcW w:w="4111" w:type="dxa"/>
            <w:vAlign w:val="center"/>
          </w:tcPr>
          <w:p w:rsidR="004D5171" w:rsidRPr="004D5171" w:rsidRDefault="004D5171" w:rsidP="004D5171">
            <w:pPr>
              <w:widowControl w:val="0"/>
              <w:autoSpaceDE w:val="0"/>
              <w:autoSpaceDN w:val="0"/>
              <w:adjustRightInd w:val="0"/>
              <w:jc w:val="center"/>
              <w:rPr>
                <w:b/>
              </w:rPr>
            </w:pPr>
            <w:r w:rsidRPr="004D5171">
              <w:rPr>
                <w:b/>
              </w:rPr>
              <w:t>Статьи расходов</w:t>
            </w:r>
          </w:p>
        </w:tc>
        <w:tc>
          <w:tcPr>
            <w:tcW w:w="1843" w:type="dxa"/>
            <w:vAlign w:val="center"/>
          </w:tcPr>
          <w:p w:rsidR="004D5171" w:rsidRPr="004D5171" w:rsidRDefault="003D097A" w:rsidP="004D5171">
            <w:pPr>
              <w:widowControl w:val="0"/>
              <w:autoSpaceDE w:val="0"/>
              <w:autoSpaceDN w:val="0"/>
              <w:adjustRightInd w:val="0"/>
              <w:jc w:val="center"/>
              <w:rPr>
                <w:b/>
              </w:rPr>
            </w:pPr>
            <w:r>
              <w:rPr>
                <w:b/>
              </w:rPr>
              <w:t>Объем расходов местного и областного бюджетов</w:t>
            </w:r>
          </w:p>
          <w:p w:rsidR="004D5171" w:rsidRPr="004D5171" w:rsidRDefault="004D5171" w:rsidP="004D5171">
            <w:pPr>
              <w:widowControl w:val="0"/>
              <w:autoSpaceDE w:val="0"/>
              <w:autoSpaceDN w:val="0"/>
              <w:adjustRightInd w:val="0"/>
              <w:jc w:val="center"/>
              <w:rPr>
                <w:b/>
              </w:rPr>
            </w:pPr>
            <w:r w:rsidRPr="004D5171">
              <w:rPr>
                <w:b/>
              </w:rPr>
              <w:t>(тыс. рублей)</w:t>
            </w:r>
          </w:p>
        </w:tc>
        <w:tc>
          <w:tcPr>
            <w:tcW w:w="1877" w:type="dxa"/>
            <w:vAlign w:val="center"/>
          </w:tcPr>
          <w:p w:rsidR="004D5171" w:rsidRPr="004D5171" w:rsidRDefault="004D5171" w:rsidP="004D5171">
            <w:pPr>
              <w:widowControl w:val="0"/>
              <w:autoSpaceDE w:val="0"/>
              <w:autoSpaceDN w:val="0"/>
              <w:adjustRightInd w:val="0"/>
              <w:jc w:val="center"/>
              <w:rPr>
                <w:b/>
              </w:rPr>
            </w:pPr>
            <w:r w:rsidRPr="003D097A">
              <w:rPr>
                <w:b/>
              </w:rPr>
              <w:t>Внебюджетные источники</w:t>
            </w:r>
          </w:p>
          <w:p w:rsidR="004D5171" w:rsidRPr="004D5171" w:rsidRDefault="004D5171" w:rsidP="004D5171">
            <w:pPr>
              <w:widowControl w:val="0"/>
              <w:autoSpaceDE w:val="0"/>
              <w:autoSpaceDN w:val="0"/>
              <w:adjustRightInd w:val="0"/>
              <w:jc w:val="center"/>
              <w:rPr>
                <w:b/>
              </w:rPr>
            </w:pPr>
            <w:r w:rsidRPr="004D5171">
              <w:rPr>
                <w:b/>
              </w:rPr>
              <w:t>(тыс. рублей)</w:t>
            </w:r>
          </w:p>
        </w:tc>
        <w:tc>
          <w:tcPr>
            <w:tcW w:w="1701" w:type="dxa"/>
            <w:vAlign w:val="center"/>
          </w:tcPr>
          <w:p w:rsidR="004D5171" w:rsidRPr="004D5171" w:rsidRDefault="004D5171" w:rsidP="004D5171">
            <w:pPr>
              <w:widowControl w:val="0"/>
              <w:autoSpaceDE w:val="0"/>
              <w:autoSpaceDN w:val="0"/>
              <w:adjustRightInd w:val="0"/>
              <w:jc w:val="center"/>
              <w:rPr>
                <w:b/>
              </w:rPr>
            </w:pPr>
            <w:r w:rsidRPr="004D5171">
              <w:rPr>
                <w:b/>
              </w:rPr>
              <w:t>Всего</w:t>
            </w:r>
          </w:p>
          <w:p w:rsidR="004D5171" w:rsidRPr="004D5171" w:rsidRDefault="004D5171" w:rsidP="004D5171">
            <w:pPr>
              <w:widowControl w:val="0"/>
              <w:autoSpaceDE w:val="0"/>
              <w:autoSpaceDN w:val="0"/>
              <w:adjustRightInd w:val="0"/>
              <w:jc w:val="center"/>
              <w:rPr>
                <w:b/>
              </w:rPr>
            </w:pPr>
            <w:r w:rsidRPr="004D5171">
              <w:rPr>
                <w:b/>
              </w:rPr>
              <w:t>(тыс. рублей)</w:t>
            </w:r>
          </w:p>
        </w:tc>
      </w:tr>
      <w:tr w:rsidR="004D5171" w:rsidTr="004240EA">
        <w:tc>
          <w:tcPr>
            <w:tcW w:w="959" w:type="dxa"/>
          </w:tcPr>
          <w:p w:rsidR="004D5171" w:rsidRPr="004D5171" w:rsidRDefault="004D5171" w:rsidP="004D5171">
            <w:pPr>
              <w:widowControl w:val="0"/>
              <w:autoSpaceDE w:val="0"/>
              <w:autoSpaceDN w:val="0"/>
              <w:adjustRightInd w:val="0"/>
              <w:jc w:val="center"/>
              <w:rPr>
                <w:b/>
              </w:rPr>
            </w:pPr>
            <w:r w:rsidRPr="004D5171">
              <w:rPr>
                <w:b/>
              </w:rPr>
              <w:t>1</w:t>
            </w:r>
          </w:p>
        </w:tc>
        <w:tc>
          <w:tcPr>
            <w:tcW w:w="4111" w:type="dxa"/>
          </w:tcPr>
          <w:p w:rsidR="004D5171" w:rsidRPr="004D5171" w:rsidRDefault="004D5171" w:rsidP="004D5171">
            <w:pPr>
              <w:widowControl w:val="0"/>
              <w:autoSpaceDE w:val="0"/>
              <w:autoSpaceDN w:val="0"/>
              <w:adjustRightInd w:val="0"/>
              <w:jc w:val="center"/>
              <w:rPr>
                <w:b/>
              </w:rPr>
            </w:pPr>
            <w:r w:rsidRPr="004D5171">
              <w:rPr>
                <w:b/>
              </w:rPr>
              <w:t>2</w:t>
            </w:r>
          </w:p>
        </w:tc>
        <w:tc>
          <w:tcPr>
            <w:tcW w:w="1843" w:type="dxa"/>
          </w:tcPr>
          <w:p w:rsidR="004D5171" w:rsidRPr="004D5171" w:rsidRDefault="004D5171" w:rsidP="004D5171">
            <w:pPr>
              <w:widowControl w:val="0"/>
              <w:autoSpaceDE w:val="0"/>
              <w:autoSpaceDN w:val="0"/>
              <w:adjustRightInd w:val="0"/>
              <w:jc w:val="center"/>
              <w:rPr>
                <w:b/>
              </w:rPr>
            </w:pPr>
            <w:r w:rsidRPr="004D5171">
              <w:rPr>
                <w:b/>
              </w:rPr>
              <w:t>3</w:t>
            </w:r>
          </w:p>
        </w:tc>
        <w:tc>
          <w:tcPr>
            <w:tcW w:w="1877" w:type="dxa"/>
          </w:tcPr>
          <w:p w:rsidR="004D5171" w:rsidRPr="004D5171" w:rsidRDefault="004D5171" w:rsidP="004D5171">
            <w:pPr>
              <w:widowControl w:val="0"/>
              <w:autoSpaceDE w:val="0"/>
              <w:autoSpaceDN w:val="0"/>
              <w:adjustRightInd w:val="0"/>
              <w:jc w:val="center"/>
              <w:rPr>
                <w:b/>
              </w:rPr>
            </w:pPr>
            <w:r w:rsidRPr="004D5171">
              <w:rPr>
                <w:b/>
              </w:rPr>
              <w:t>4</w:t>
            </w:r>
          </w:p>
        </w:tc>
        <w:tc>
          <w:tcPr>
            <w:tcW w:w="1701" w:type="dxa"/>
          </w:tcPr>
          <w:p w:rsidR="004D5171" w:rsidRPr="004D5171" w:rsidRDefault="004D5171" w:rsidP="004D5171">
            <w:pPr>
              <w:widowControl w:val="0"/>
              <w:autoSpaceDE w:val="0"/>
              <w:autoSpaceDN w:val="0"/>
              <w:adjustRightInd w:val="0"/>
              <w:jc w:val="center"/>
              <w:rPr>
                <w:b/>
              </w:rPr>
            </w:pPr>
            <w:r w:rsidRPr="004D5171">
              <w:rPr>
                <w:b/>
              </w:rPr>
              <w:t>5</w:t>
            </w:r>
          </w:p>
        </w:tc>
      </w:tr>
      <w:tr w:rsidR="004D5171" w:rsidTr="004240EA">
        <w:tc>
          <w:tcPr>
            <w:tcW w:w="959" w:type="dxa"/>
          </w:tcPr>
          <w:p w:rsidR="004D5171" w:rsidRDefault="004D5171" w:rsidP="004D5171">
            <w:pPr>
              <w:widowControl w:val="0"/>
              <w:autoSpaceDE w:val="0"/>
              <w:autoSpaceDN w:val="0"/>
              <w:adjustRightInd w:val="0"/>
              <w:jc w:val="center"/>
            </w:pPr>
            <w:r>
              <w:t>1</w:t>
            </w:r>
          </w:p>
        </w:tc>
        <w:tc>
          <w:tcPr>
            <w:tcW w:w="4111" w:type="dxa"/>
          </w:tcPr>
          <w:p w:rsidR="004D5171" w:rsidRDefault="004D5171" w:rsidP="00BA2D9A">
            <w:pPr>
              <w:widowControl w:val="0"/>
              <w:autoSpaceDE w:val="0"/>
              <w:autoSpaceDN w:val="0"/>
              <w:adjustRightInd w:val="0"/>
            </w:pPr>
            <w:r>
              <w:t>Фонд оплаты труда</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4D5171" w:rsidTr="004240EA">
        <w:tc>
          <w:tcPr>
            <w:tcW w:w="959" w:type="dxa"/>
          </w:tcPr>
          <w:p w:rsidR="004D5171" w:rsidRDefault="004D5171" w:rsidP="004D5171">
            <w:pPr>
              <w:widowControl w:val="0"/>
              <w:autoSpaceDE w:val="0"/>
              <w:autoSpaceDN w:val="0"/>
              <w:adjustRightInd w:val="0"/>
              <w:jc w:val="center"/>
            </w:pPr>
            <w:r>
              <w:t>2</w:t>
            </w:r>
          </w:p>
        </w:tc>
        <w:tc>
          <w:tcPr>
            <w:tcW w:w="4111" w:type="dxa"/>
          </w:tcPr>
          <w:p w:rsidR="004D5171" w:rsidRDefault="004D5171" w:rsidP="00BA2D9A">
            <w:pPr>
              <w:widowControl w:val="0"/>
              <w:autoSpaceDE w:val="0"/>
              <w:autoSpaceDN w:val="0"/>
              <w:adjustRightInd w:val="0"/>
            </w:pPr>
            <w:r>
              <w:t>Начисления на оплату труда</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4D5171" w:rsidTr="004240EA">
        <w:tc>
          <w:tcPr>
            <w:tcW w:w="959" w:type="dxa"/>
          </w:tcPr>
          <w:p w:rsidR="004D5171" w:rsidRDefault="004D5171" w:rsidP="004D5171">
            <w:pPr>
              <w:widowControl w:val="0"/>
              <w:autoSpaceDE w:val="0"/>
              <w:autoSpaceDN w:val="0"/>
              <w:adjustRightInd w:val="0"/>
              <w:jc w:val="center"/>
            </w:pPr>
            <w:r>
              <w:t>3</w:t>
            </w:r>
          </w:p>
        </w:tc>
        <w:tc>
          <w:tcPr>
            <w:tcW w:w="4111" w:type="dxa"/>
          </w:tcPr>
          <w:p w:rsidR="004D5171" w:rsidRDefault="004D5171" w:rsidP="00BA2D9A">
            <w:pPr>
              <w:widowControl w:val="0"/>
              <w:autoSpaceDE w:val="0"/>
              <w:autoSpaceDN w:val="0"/>
              <w:adjustRightInd w:val="0"/>
            </w:pPr>
            <w:r>
              <w:t>Приобретение основных сре</w:t>
            </w:r>
            <w:proofErr w:type="gramStart"/>
            <w:r>
              <w:t>дств дл</w:t>
            </w:r>
            <w:proofErr w:type="gramEnd"/>
            <w:r>
              <w:t xml:space="preserve">я оборудования рабочих мест </w:t>
            </w:r>
            <w:r w:rsidR="00302CCE">
              <w:t>административно-управленческого персонала (подробно расшифровать)</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4D5171" w:rsidTr="004240EA">
        <w:tc>
          <w:tcPr>
            <w:tcW w:w="959" w:type="dxa"/>
          </w:tcPr>
          <w:p w:rsidR="004D5171" w:rsidRDefault="004D5171" w:rsidP="004D5171">
            <w:pPr>
              <w:widowControl w:val="0"/>
              <w:autoSpaceDE w:val="0"/>
              <w:autoSpaceDN w:val="0"/>
              <w:adjustRightInd w:val="0"/>
              <w:jc w:val="center"/>
            </w:pPr>
            <w:r>
              <w:t>4</w:t>
            </w:r>
          </w:p>
        </w:tc>
        <w:tc>
          <w:tcPr>
            <w:tcW w:w="4111" w:type="dxa"/>
          </w:tcPr>
          <w:p w:rsidR="004D5171" w:rsidRDefault="00BA2D9A" w:rsidP="00BA2D9A">
            <w:pPr>
              <w:widowControl w:val="0"/>
              <w:autoSpaceDE w:val="0"/>
              <w:autoSpaceDN w:val="0"/>
              <w:adjustRightInd w:val="0"/>
            </w:pPr>
            <w:r>
              <w:t>Приобретение расходных материалов</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4D5171" w:rsidTr="004240EA">
        <w:tc>
          <w:tcPr>
            <w:tcW w:w="959" w:type="dxa"/>
          </w:tcPr>
          <w:p w:rsidR="004D5171" w:rsidRDefault="004D5171" w:rsidP="004D5171">
            <w:pPr>
              <w:widowControl w:val="0"/>
              <w:autoSpaceDE w:val="0"/>
              <w:autoSpaceDN w:val="0"/>
              <w:adjustRightInd w:val="0"/>
              <w:jc w:val="center"/>
            </w:pPr>
            <w:r>
              <w:t>5</w:t>
            </w:r>
          </w:p>
        </w:tc>
        <w:tc>
          <w:tcPr>
            <w:tcW w:w="4111" w:type="dxa"/>
          </w:tcPr>
          <w:p w:rsidR="004D5171" w:rsidRDefault="00BA2D9A" w:rsidP="00BA2D9A">
            <w:pPr>
              <w:widowControl w:val="0"/>
              <w:autoSpaceDE w:val="0"/>
              <w:autoSpaceDN w:val="0"/>
              <w:adjustRightInd w:val="0"/>
            </w:pPr>
            <w:r>
              <w:t>Командировки (с приложением плана командировок)</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4D5171" w:rsidTr="004240EA">
        <w:tc>
          <w:tcPr>
            <w:tcW w:w="959" w:type="dxa"/>
          </w:tcPr>
          <w:p w:rsidR="004D5171" w:rsidRDefault="004D5171" w:rsidP="004D5171">
            <w:pPr>
              <w:widowControl w:val="0"/>
              <w:autoSpaceDE w:val="0"/>
              <w:autoSpaceDN w:val="0"/>
              <w:adjustRightInd w:val="0"/>
              <w:jc w:val="center"/>
            </w:pPr>
            <w:r>
              <w:t>6</w:t>
            </w:r>
          </w:p>
        </w:tc>
        <w:tc>
          <w:tcPr>
            <w:tcW w:w="4111" w:type="dxa"/>
          </w:tcPr>
          <w:p w:rsidR="004D5171" w:rsidRDefault="00BA2D9A" w:rsidP="00BA2D9A">
            <w:pPr>
              <w:widowControl w:val="0"/>
              <w:autoSpaceDE w:val="0"/>
              <w:autoSpaceDN w:val="0"/>
              <w:adjustRightInd w:val="0"/>
            </w:pPr>
            <w:r>
              <w:t>Услуги связи</w:t>
            </w:r>
          </w:p>
        </w:tc>
        <w:tc>
          <w:tcPr>
            <w:tcW w:w="1843" w:type="dxa"/>
          </w:tcPr>
          <w:p w:rsidR="004D5171" w:rsidRDefault="004D5171" w:rsidP="004D5171">
            <w:pPr>
              <w:widowControl w:val="0"/>
              <w:autoSpaceDE w:val="0"/>
              <w:autoSpaceDN w:val="0"/>
              <w:adjustRightInd w:val="0"/>
              <w:jc w:val="center"/>
            </w:pPr>
          </w:p>
        </w:tc>
        <w:tc>
          <w:tcPr>
            <w:tcW w:w="1877" w:type="dxa"/>
          </w:tcPr>
          <w:p w:rsidR="004D5171" w:rsidRDefault="004D5171" w:rsidP="004D5171">
            <w:pPr>
              <w:widowControl w:val="0"/>
              <w:autoSpaceDE w:val="0"/>
              <w:autoSpaceDN w:val="0"/>
              <w:adjustRightInd w:val="0"/>
              <w:jc w:val="center"/>
            </w:pPr>
          </w:p>
        </w:tc>
        <w:tc>
          <w:tcPr>
            <w:tcW w:w="1701" w:type="dxa"/>
          </w:tcPr>
          <w:p w:rsidR="004D5171" w:rsidRDefault="004D5171" w:rsidP="004D5171">
            <w:pPr>
              <w:widowControl w:val="0"/>
              <w:autoSpaceDE w:val="0"/>
              <w:autoSpaceDN w:val="0"/>
              <w:adjustRightInd w:val="0"/>
              <w:jc w:val="center"/>
            </w:pPr>
          </w:p>
        </w:tc>
      </w:tr>
      <w:tr w:rsidR="00BA2D9A" w:rsidTr="004240EA">
        <w:tc>
          <w:tcPr>
            <w:tcW w:w="959" w:type="dxa"/>
          </w:tcPr>
          <w:p w:rsidR="00BA2D9A" w:rsidRDefault="00BA2D9A" w:rsidP="004D5171">
            <w:pPr>
              <w:widowControl w:val="0"/>
              <w:autoSpaceDE w:val="0"/>
              <w:autoSpaceDN w:val="0"/>
              <w:adjustRightInd w:val="0"/>
              <w:jc w:val="center"/>
            </w:pPr>
            <w:r>
              <w:t>7</w:t>
            </w:r>
          </w:p>
        </w:tc>
        <w:tc>
          <w:tcPr>
            <w:tcW w:w="4111" w:type="dxa"/>
          </w:tcPr>
          <w:p w:rsidR="00BA2D9A" w:rsidRDefault="00BA2D9A" w:rsidP="00BA2D9A">
            <w:pPr>
              <w:widowControl w:val="0"/>
              <w:autoSpaceDE w:val="0"/>
              <w:autoSpaceDN w:val="0"/>
              <w:adjustRightInd w:val="0"/>
            </w:pPr>
            <w:r>
              <w:t>Коммунальные услуги, включая аренду помещений</w:t>
            </w:r>
          </w:p>
        </w:tc>
        <w:tc>
          <w:tcPr>
            <w:tcW w:w="1843" w:type="dxa"/>
          </w:tcPr>
          <w:p w:rsidR="00BA2D9A" w:rsidRDefault="00BA2D9A" w:rsidP="004D5171">
            <w:pPr>
              <w:widowControl w:val="0"/>
              <w:autoSpaceDE w:val="0"/>
              <w:autoSpaceDN w:val="0"/>
              <w:adjustRightInd w:val="0"/>
              <w:jc w:val="center"/>
            </w:pPr>
          </w:p>
        </w:tc>
        <w:tc>
          <w:tcPr>
            <w:tcW w:w="1877" w:type="dxa"/>
          </w:tcPr>
          <w:p w:rsidR="00BA2D9A" w:rsidRDefault="00BA2D9A" w:rsidP="004D5171">
            <w:pPr>
              <w:widowControl w:val="0"/>
              <w:autoSpaceDE w:val="0"/>
              <w:autoSpaceDN w:val="0"/>
              <w:adjustRightInd w:val="0"/>
              <w:jc w:val="center"/>
            </w:pPr>
          </w:p>
        </w:tc>
        <w:tc>
          <w:tcPr>
            <w:tcW w:w="1701" w:type="dxa"/>
          </w:tcPr>
          <w:p w:rsidR="00BA2D9A" w:rsidRDefault="00BA2D9A" w:rsidP="004D5171">
            <w:pPr>
              <w:widowControl w:val="0"/>
              <w:autoSpaceDE w:val="0"/>
              <w:autoSpaceDN w:val="0"/>
              <w:adjustRightInd w:val="0"/>
              <w:jc w:val="center"/>
            </w:pPr>
          </w:p>
        </w:tc>
      </w:tr>
      <w:tr w:rsidR="00BA2D9A" w:rsidTr="004240EA">
        <w:tc>
          <w:tcPr>
            <w:tcW w:w="959" w:type="dxa"/>
          </w:tcPr>
          <w:p w:rsidR="00BA2D9A" w:rsidRPr="00A7362F" w:rsidRDefault="00BA2D9A" w:rsidP="004D5171">
            <w:pPr>
              <w:widowControl w:val="0"/>
              <w:autoSpaceDE w:val="0"/>
              <w:autoSpaceDN w:val="0"/>
              <w:adjustRightInd w:val="0"/>
              <w:jc w:val="center"/>
            </w:pPr>
            <w:r w:rsidRPr="00A7362F">
              <w:t>8</w:t>
            </w:r>
          </w:p>
        </w:tc>
        <w:tc>
          <w:tcPr>
            <w:tcW w:w="4111" w:type="dxa"/>
          </w:tcPr>
          <w:p w:rsidR="00BA2D9A" w:rsidRPr="00302CCE" w:rsidRDefault="00BA2D9A" w:rsidP="00BA2D9A">
            <w:pPr>
              <w:widowControl w:val="0"/>
              <w:autoSpaceDE w:val="0"/>
              <w:autoSpaceDN w:val="0"/>
              <w:adjustRightInd w:val="0"/>
              <w:rPr>
                <w:lang w:val="en-US"/>
              </w:rPr>
            </w:pPr>
            <w:r w:rsidRPr="00A7362F">
              <w:t>Прочие текущие расходы</w:t>
            </w:r>
            <w:r w:rsidR="00302CCE">
              <w:t xml:space="preserve"> </w:t>
            </w:r>
            <w:r w:rsidR="00302CCE">
              <w:rPr>
                <w:lang w:val="en-US"/>
              </w:rPr>
              <w:t>&lt;</w:t>
            </w:r>
            <w:r w:rsidR="00302CCE">
              <w:t>*</w:t>
            </w:r>
            <w:r w:rsidR="00302CCE">
              <w:rPr>
                <w:lang w:val="en-US"/>
              </w:rPr>
              <w:t>&gt;</w:t>
            </w:r>
          </w:p>
        </w:tc>
        <w:tc>
          <w:tcPr>
            <w:tcW w:w="1843" w:type="dxa"/>
          </w:tcPr>
          <w:p w:rsidR="00BA2D9A" w:rsidRDefault="00BA2D9A" w:rsidP="004D5171">
            <w:pPr>
              <w:widowControl w:val="0"/>
              <w:autoSpaceDE w:val="0"/>
              <w:autoSpaceDN w:val="0"/>
              <w:adjustRightInd w:val="0"/>
              <w:jc w:val="center"/>
            </w:pPr>
          </w:p>
        </w:tc>
        <w:tc>
          <w:tcPr>
            <w:tcW w:w="1877" w:type="dxa"/>
          </w:tcPr>
          <w:p w:rsidR="00BA2D9A" w:rsidRDefault="00BA2D9A" w:rsidP="004D5171">
            <w:pPr>
              <w:widowControl w:val="0"/>
              <w:autoSpaceDE w:val="0"/>
              <w:autoSpaceDN w:val="0"/>
              <w:adjustRightInd w:val="0"/>
              <w:jc w:val="center"/>
            </w:pPr>
          </w:p>
        </w:tc>
        <w:tc>
          <w:tcPr>
            <w:tcW w:w="1701" w:type="dxa"/>
          </w:tcPr>
          <w:p w:rsidR="00BA2D9A" w:rsidRDefault="00BA2D9A" w:rsidP="004D5171">
            <w:pPr>
              <w:widowControl w:val="0"/>
              <w:autoSpaceDE w:val="0"/>
              <w:autoSpaceDN w:val="0"/>
              <w:adjustRightInd w:val="0"/>
              <w:jc w:val="center"/>
            </w:pPr>
          </w:p>
        </w:tc>
      </w:tr>
      <w:tr w:rsidR="00BA2D9A" w:rsidTr="004240EA">
        <w:tc>
          <w:tcPr>
            <w:tcW w:w="959" w:type="dxa"/>
          </w:tcPr>
          <w:p w:rsidR="00BA2D9A" w:rsidRDefault="00BA2D9A" w:rsidP="004D5171">
            <w:pPr>
              <w:widowControl w:val="0"/>
              <w:autoSpaceDE w:val="0"/>
              <w:autoSpaceDN w:val="0"/>
              <w:adjustRightInd w:val="0"/>
              <w:jc w:val="center"/>
            </w:pPr>
            <w:r>
              <w:t>9</w:t>
            </w:r>
          </w:p>
        </w:tc>
        <w:tc>
          <w:tcPr>
            <w:tcW w:w="4111" w:type="dxa"/>
          </w:tcPr>
          <w:p w:rsidR="00BA2D9A" w:rsidRDefault="00BA2D9A" w:rsidP="00BA2D9A">
            <w:pPr>
              <w:widowControl w:val="0"/>
              <w:autoSpaceDE w:val="0"/>
              <w:autoSpaceDN w:val="0"/>
              <w:adjustRightInd w:val="0"/>
            </w:pPr>
            <w:r>
              <w:t>Оплата услуг сторонних организаций и физических лиц (указать по видам услуг):</w:t>
            </w:r>
          </w:p>
        </w:tc>
        <w:tc>
          <w:tcPr>
            <w:tcW w:w="1843" w:type="dxa"/>
          </w:tcPr>
          <w:p w:rsidR="00BA2D9A" w:rsidRDefault="00BA2D9A" w:rsidP="004D5171">
            <w:pPr>
              <w:widowControl w:val="0"/>
              <w:autoSpaceDE w:val="0"/>
              <w:autoSpaceDN w:val="0"/>
              <w:adjustRightInd w:val="0"/>
              <w:jc w:val="center"/>
            </w:pPr>
          </w:p>
        </w:tc>
        <w:tc>
          <w:tcPr>
            <w:tcW w:w="1877" w:type="dxa"/>
          </w:tcPr>
          <w:p w:rsidR="00BA2D9A" w:rsidRDefault="00BA2D9A" w:rsidP="004D5171">
            <w:pPr>
              <w:widowControl w:val="0"/>
              <w:autoSpaceDE w:val="0"/>
              <w:autoSpaceDN w:val="0"/>
              <w:adjustRightInd w:val="0"/>
              <w:jc w:val="center"/>
            </w:pPr>
          </w:p>
        </w:tc>
        <w:tc>
          <w:tcPr>
            <w:tcW w:w="1701" w:type="dxa"/>
          </w:tcPr>
          <w:p w:rsidR="00BA2D9A" w:rsidRDefault="00BA2D9A" w:rsidP="004D5171">
            <w:pPr>
              <w:widowControl w:val="0"/>
              <w:autoSpaceDE w:val="0"/>
              <w:autoSpaceDN w:val="0"/>
              <w:adjustRightInd w:val="0"/>
              <w:jc w:val="center"/>
            </w:pPr>
          </w:p>
        </w:tc>
      </w:tr>
      <w:tr w:rsidR="00686B52" w:rsidTr="00005726">
        <w:tc>
          <w:tcPr>
            <w:tcW w:w="5070" w:type="dxa"/>
            <w:gridSpan w:val="2"/>
          </w:tcPr>
          <w:p w:rsidR="00686B52" w:rsidRDefault="00686B52" w:rsidP="00BA2D9A">
            <w:pPr>
              <w:widowControl w:val="0"/>
              <w:autoSpaceDE w:val="0"/>
              <w:autoSpaceDN w:val="0"/>
              <w:adjustRightInd w:val="0"/>
            </w:pPr>
            <w:r>
              <w:t>ИТОГО</w:t>
            </w:r>
          </w:p>
        </w:tc>
        <w:tc>
          <w:tcPr>
            <w:tcW w:w="1843" w:type="dxa"/>
          </w:tcPr>
          <w:p w:rsidR="00686B52" w:rsidRDefault="00686B52" w:rsidP="004D5171">
            <w:pPr>
              <w:widowControl w:val="0"/>
              <w:autoSpaceDE w:val="0"/>
              <w:autoSpaceDN w:val="0"/>
              <w:adjustRightInd w:val="0"/>
              <w:jc w:val="center"/>
            </w:pPr>
          </w:p>
        </w:tc>
        <w:tc>
          <w:tcPr>
            <w:tcW w:w="1877" w:type="dxa"/>
          </w:tcPr>
          <w:p w:rsidR="00686B52" w:rsidRDefault="00686B52" w:rsidP="004D5171">
            <w:pPr>
              <w:widowControl w:val="0"/>
              <w:autoSpaceDE w:val="0"/>
              <w:autoSpaceDN w:val="0"/>
              <w:adjustRightInd w:val="0"/>
              <w:jc w:val="center"/>
            </w:pPr>
          </w:p>
        </w:tc>
        <w:tc>
          <w:tcPr>
            <w:tcW w:w="1701" w:type="dxa"/>
          </w:tcPr>
          <w:p w:rsidR="00686B52" w:rsidRDefault="00686B52" w:rsidP="004D5171">
            <w:pPr>
              <w:widowControl w:val="0"/>
              <w:autoSpaceDE w:val="0"/>
              <w:autoSpaceDN w:val="0"/>
              <w:adjustRightInd w:val="0"/>
              <w:jc w:val="center"/>
            </w:pPr>
          </w:p>
        </w:tc>
      </w:tr>
    </w:tbl>
    <w:p w:rsidR="004D5171" w:rsidRDefault="004D5171" w:rsidP="004D5171">
      <w:pPr>
        <w:widowControl w:val="0"/>
        <w:autoSpaceDE w:val="0"/>
        <w:autoSpaceDN w:val="0"/>
        <w:adjustRightInd w:val="0"/>
        <w:jc w:val="center"/>
      </w:pPr>
    </w:p>
    <w:p w:rsidR="00BA2D9A" w:rsidRPr="00302CCE" w:rsidRDefault="00302CCE" w:rsidP="004240EA">
      <w:pPr>
        <w:widowControl w:val="0"/>
        <w:autoSpaceDE w:val="0"/>
        <w:autoSpaceDN w:val="0"/>
        <w:adjustRightInd w:val="0"/>
        <w:jc w:val="both"/>
      </w:pPr>
      <w:r w:rsidRPr="004240EA">
        <w:t>&lt;</w:t>
      </w:r>
      <w:r>
        <w:t>*</w:t>
      </w:r>
      <w:r w:rsidRPr="004240EA">
        <w:t xml:space="preserve">&gt; </w:t>
      </w:r>
      <w:r>
        <w:t xml:space="preserve"> Расходы на данную статью составляют</w:t>
      </w:r>
      <w:r w:rsidR="004240EA">
        <w:t xml:space="preserve"> не более 5 процентов от весей суммы затрат на содержание организации инфраструктуры поддержки субъектов малого и среднего предпринимательства</w:t>
      </w:r>
    </w:p>
    <w:p w:rsidR="00BA2D9A" w:rsidRPr="00BA2D9A" w:rsidRDefault="00BA2D9A" w:rsidP="00BA2D9A">
      <w:pPr>
        <w:widowControl w:val="0"/>
        <w:autoSpaceDE w:val="0"/>
        <w:autoSpaceDN w:val="0"/>
        <w:adjustRightInd w:val="0"/>
        <w:ind w:left="6379"/>
        <w:jc w:val="both"/>
        <w:rPr>
          <w:sz w:val="22"/>
        </w:rPr>
      </w:pPr>
      <w:r w:rsidRPr="00BA2D9A">
        <w:rPr>
          <w:sz w:val="22"/>
        </w:rPr>
        <w:t>Приложение</w:t>
      </w:r>
    </w:p>
    <w:p w:rsidR="00BA2D9A" w:rsidRDefault="00BA2D9A" w:rsidP="00BA2D9A">
      <w:pPr>
        <w:widowControl w:val="0"/>
        <w:autoSpaceDE w:val="0"/>
        <w:autoSpaceDN w:val="0"/>
        <w:adjustRightInd w:val="0"/>
        <w:ind w:left="6379"/>
        <w:jc w:val="both"/>
        <w:rPr>
          <w:sz w:val="22"/>
        </w:rPr>
      </w:pPr>
      <w:r w:rsidRPr="00BA2D9A">
        <w:rPr>
          <w:sz w:val="22"/>
        </w:rPr>
        <w:t>к направлениям расходования бюджетных и внебюджетных средств на финансирование некоммерческой организации – Фонд «Центр развития предпринимательства городского округа «Город Лесной»</w:t>
      </w:r>
    </w:p>
    <w:p w:rsidR="00BA2D9A" w:rsidRDefault="00BA2D9A" w:rsidP="00BA2D9A">
      <w:pPr>
        <w:widowControl w:val="0"/>
        <w:autoSpaceDE w:val="0"/>
        <w:autoSpaceDN w:val="0"/>
        <w:adjustRightInd w:val="0"/>
        <w:ind w:left="6379"/>
        <w:jc w:val="both"/>
        <w:rPr>
          <w:sz w:val="22"/>
        </w:rPr>
      </w:pPr>
    </w:p>
    <w:p w:rsidR="00BA2D9A" w:rsidRDefault="00BA2D9A" w:rsidP="00BA2D9A">
      <w:pPr>
        <w:widowControl w:val="0"/>
        <w:autoSpaceDE w:val="0"/>
        <w:autoSpaceDN w:val="0"/>
        <w:adjustRightInd w:val="0"/>
        <w:jc w:val="center"/>
        <w:rPr>
          <w:sz w:val="22"/>
        </w:rPr>
      </w:pPr>
      <w:r>
        <w:rPr>
          <w:sz w:val="22"/>
        </w:rPr>
        <w:t>ПЛАН</w:t>
      </w:r>
    </w:p>
    <w:p w:rsidR="00BA2D9A" w:rsidRDefault="00BA2D9A" w:rsidP="00BA2D9A">
      <w:pPr>
        <w:widowControl w:val="0"/>
        <w:autoSpaceDE w:val="0"/>
        <w:autoSpaceDN w:val="0"/>
        <w:adjustRightInd w:val="0"/>
        <w:jc w:val="center"/>
        <w:rPr>
          <w:sz w:val="22"/>
        </w:rPr>
      </w:pPr>
      <w:r>
        <w:rPr>
          <w:sz w:val="22"/>
        </w:rPr>
        <w:t>командировок в 201_ году (заполняется при наличии)</w:t>
      </w:r>
    </w:p>
    <w:p w:rsidR="00BA2D9A" w:rsidRDefault="00BA2D9A" w:rsidP="00BA2D9A">
      <w:pPr>
        <w:widowControl w:val="0"/>
        <w:autoSpaceDE w:val="0"/>
        <w:autoSpaceDN w:val="0"/>
        <w:adjustRightInd w:val="0"/>
        <w:jc w:val="center"/>
        <w:rPr>
          <w:sz w:val="22"/>
        </w:rPr>
      </w:pPr>
    </w:p>
    <w:tbl>
      <w:tblPr>
        <w:tblStyle w:val="a5"/>
        <w:tblW w:w="0" w:type="auto"/>
        <w:tblLook w:val="04A0"/>
      </w:tblPr>
      <w:tblGrid>
        <w:gridCol w:w="817"/>
        <w:gridCol w:w="2656"/>
        <w:gridCol w:w="1737"/>
        <w:gridCol w:w="1737"/>
        <w:gridCol w:w="1737"/>
        <w:gridCol w:w="1737"/>
      </w:tblGrid>
      <w:tr w:rsidR="00BA2D9A" w:rsidTr="00BA2D9A">
        <w:tc>
          <w:tcPr>
            <w:tcW w:w="817" w:type="dxa"/>
            <w:vAlign w:val="center"/>
          </w:tcPr>
          <w:p w:rsidR="00BA2D9A" w:rsidRDefault="00BA2D9A" w:rsidP="00BA2D9A">
            <w:pPr>
              <w:widowControl w:val="0"/>
              <w:autoSpaceDE w:val="0"/>
              <w:autoSpaceDN w:val="0"/>
              <w:adjustRightInd w:val="0"/>
              <w:jc w:val="center"/>
              <w:rPr>
                <w:sz w:val="22"/>
              </w:rPr>
            </w:pPr>
            <w:r>
              <w:rPr>
                <w:sz w:val="22"/>
              </w:rPr>
              <w:t xml:space="preserve">№ </w:t>
            </w:r>
          </w:p>
          <w:p w:rsidR="00BA2D9A" w:rsidRDefault="00BA2D9A" w:rsidP="00BA2D9A">
            <w:pPr>
              <w:widowControl w:val="0"/>
              <w:autoSpaceDE w:val="0"/>
              <w:autoSpaceDN w:val="0"/>
              <w:adjustRightInd w:val="0"/>
              <w:jc w:val="center"/>
              <w:rPr>
                <w:sz w:val="22"/>
              </w:rPr>
            </w:pPr>
            <w:proofErr w:type="spellStart"/>
            <w:proofErr w:type="gramStart"/>
            <w:r>
              <w:rPr>
                <w:sz w:val="22"/>
              </w:rPr>
              <w:t>п</w:t>
            </w:r>
            <w:proofErr w:type="spellEnd"/>
            <w:proofErr w:type="gramEnd"/>
            <w:r>
              <w:rPr>
                <w:sz w:val="22"/>
              </w:rPr>
              <w:t>/</w:t>
            </w:r>
            <w:proofErr w:type="spellStart"/>
            <w:r>
              <w:rPr>
                <w:sz w:val="22"/>
              </w:rPr>
              <w:t>п</w:t>
            </w:r>
            <w:proofErr w:type="spellEnd"/>
          </w:p>
        </w:tc>
        <w:tc>
          <w:tcPr>
            <w:tcW w:w="2656" w:type="dxa"/>
            <w:vAlign w:val="center"/>
          </w:tcPr>
          <w:p w:rsidR="00BA2D9A" w:rsidRDefault="00BA2D9A" w:rsidP="00BA2D9A">
            <w:pPr>
              <w:widowControl w:val="0"/>
              <w:autoSpaceDE w:val="0"/>
              <w:autoSpaceDN w:val="0"/>
              <w:adjustRightInd w:val="0"/>
              <w:jc w:val="center"/>
              <w:rPr>
                <w:sz w:val="22"/>
              </w:rPr>
            </w:pPr>
            <w:r>
              <w:rPr>
                <w:sz w:val="22"/>
              </w:rPr>
              <w:t>Цель командировки</w:t>
            </w:r>
          </w:p>
        </w:tc>
        <w:tc>
          <w:tcPr>
            <w:tcW w:w="1737" w:type="dxa"/>
            <w:vAlign w:val="center"/>
          </w:tcPr>
          <w:p w:rsidR="00BA2D9A" w:rsidRDefault="00BA2D9A" w:rsidP="00BA2D9A">
            <w:pPr>
              <w:widowControl w:val="0"/>
              <w:autoSpaceDE w:val="0"/>
              <w:autoSpaceDN w:val="0"/>
              <w:adjustRightInd w:val="0"/>
              <w:jc w:val="center"/>
              <w:rPr>
                <w:sz w:val="22"/>
              </w:rPr>
            </w:pPr>
            <w:r>
              <w:rPr>
                <w:sz w:val="22"/>
              </w:rPr>
              <w:t>Город</w:t>
            </w:r>
          </w:p>
        </w:tc>
        <w:tc>
          <w:tcPr>
            <w:tcW w:w="1737" w:type="dxa"/>
            <w:vAlign w:val="center"/>
          </w:tcPr>
          <w:p w:rsidR="00BA2D9A" w:rsidRDefault="00BA2D9A" w:rsidP="00BA2D9A">
            <w:pPr>
              <w:widowControl w:val="0"/>
              <w:autoSpaceDE w:val="0"/>
              <w:autoSpaceDN w:val="0"/>
              <w:adjustRightInd w:val="0"/>
              <w:jc w:val="center"/>
              <w:rPr>
                <w:sz w:val="22"/>
              </w:rPr>
            </w:pPr>
            <w:r>
              <w:rPr>
                <w:sz w:val="22"/>
              </w:rPr>
              <w:t>Срок</w:t>
            </w:r>
          </w:p>
        </w:tc>
        <w:tc>
          <w:tcPr>
            <w:tcW w:w="1737" w:type="dxa"/>
            <w:vAlign w:val="center"/>
          </w:tcPr>
          <w:p w:rsidR="00BA2D9A" w:rsidRDefault="00BA2D9A" w:rsidP="00BA2D9A">
            <w:pPr>
              <w:widowControl w:val="0"/>
              <w:autoSpaceDE w:val="0"/>
              <w:autoSpaceDN w:val="0"/>
              <w:adjustRightInd w:val="0"/>
              <w:jc w:val="center"/>
              <w:rPr>
                <w:sz w:val="22"/>
              </w:rPr>
            </w:pPr>
            <w:r>
              <w:rPr>
                <w:sz w:val="22"/>
              </w:rPr>
              <w:t>Количество сотрудников</w:t>
            </w:r>
          </w:p>
        </w:tc>
        <w:tc>
          <w:tcPr>
            <w:tcW w:w="1737" w:type="dxa"/>
            <w:vAlign w:val="center"/>
          </w:tcPr>
          <w:p w:rsidR="00BA2D9A" w:rsidRDefault="00BA2D9A" w:rsidP="00BA2D9A">
            <w:pPr>
              <w:widowControl w:val="0"/>
              <w:autoSpaceDE w:val="0"/>
              <w:autoSpaceDN w:val="0"/>
              <w:adjustRightInd w:val="0"/>
              <w:jc w:val="center"/>
              <w:rPr>
                <w:sz w:val="22"/>
              </w:rPr>
            </w:pPr>
            <w:r>
              <w:rPr>
                <w:sz w:val="22"/>
              </w:rPr>
              <w:t>Сумма</w:t>
            </w:r>
          </w:p>
          <w:p w:rsidR="00BA2D9A" w:rsidRDefault="00BA2D9A" w:rsidP="00BA2D9A">
            <w:pPr>
              <w:widowControl w:val="0"/>
              <w:autoSpaceDE w:val="0"/>
              <w:autoSpaceDN w:val="0"/>
              <w:adjustRightInd w:val="0"/>
              <w:jc w:val="center"/>
              <w:rPr>
                <w:sz w:val="22"/>
              </w:rPr>
            </w:pPr>
            <w:r>
              <w:rPr>
                <w:sz w:val="22"/>
              </w:rPr>
              <w:t>(тыс. рублей)</w:t>
            </w:r>
          </w:p>
        </w:tc>
      </w:tr>
      <w:tr w:rsidR="00BA2D9A" w:rsidTr="00BA2D9A">
        <w:tc>
          <w:tcPr>
            <w:tcW w:w="817" w:type="dxa"/>
          </w:tcPr>
          <w:p w:rsidR="00BA2D9A" w:rsidRDefault="00BA2D9A" w:rsidP="00BA2D9A">
            <w:pPr>
              <w:widowControl w:val="0"/>
              <w:autoSpaceDE w:val="0"/>
              <w:autoSpaceDN w:val="0"/>
              <w:adjustRightInd w:val="0"/>
              <w:jc w:val="center"/>
              <w:rPr>
                <w:sz w:val="22"/>
              </w:rPr>
            </w:pPr>
          </w:p>
        </w:tc>
        <w:tc>
          <w:tcPr>
            <w:tcW w:w="2656" w:type="dxa"/>
          </w:tcPr>
          <w:p w:rsidR="00BA2D9A" w:rsidRDefault="00BA2D9A" w:rsidP="00BA2D9A">
            <w:pPr>
              <w:widowControl w:val="0"/>
              <w:autoSpaceDE w:val="0"/>
              <w:autoSpaceDN w:val="0"/>
              <w:adjustRightInd w:val="0"/>
              <w:jc w:val="center"/>
              <w:rPr>
                <w:sz w:val="22"/>
              </w:rPr>
            </w:pPr>
          </w:p>
        </w:tc>
        <w:tc>
          <w:tcPr>
            <w:tcW w:w="1737" w:type="dxa"/>
          </w:tcPr>
          <w:p w:rsidR="00BA2D9A" w:rsidRDefault="00BA2D9A" w:rsidP="00BA2D9A">
            <w:pPr>
              <w:widowControl w:val="0"/>
              <w:autoSpaceDE w:val="0"/>
              <w:autoSpaceDN w:val="0"/>
              <w:adjustRightInd w:val="0"/>
              <w:jc w:val="center"/>
              <w:rPr>
                <w:sz w:val="22"/>
              </w:rPr>
            </w:pPr>
          </w:p>
        </w:tc>
        <w:tc>
          <w:tcPr>
            <w:tcW w:w="1737" w:type="dxa"/>
          </w:tcPr>
          <w:p w:rsidR="00BA2D9A" w:rsidRDefault="00BA2D9A" w:rsidP="00BA2D9A">
            <w:pPr>
              <w:widowControl w:val="0"/>
              <w:autoSpaceDE w:val="0"/>
              <w:autoSpaceDN w:val="0"/>
              <w:adjustRightInd w:val="0"/>
              <w:jc w:val="center"/>
              <w:rPr>
                <w:sz w:val="22"/>
              </w:rPr>
            </w:pPr>
          </w:p>
        </w:tc>
        <w:tc>
          <w:tcPr>
            <w:tcW w:w="1737" w:type="dxa"/>
          </w:tcPr>
          <w:p w:rsidR="00BA2D9A" w:rsidRDefault="00BA2D9A" w:rsidP="00BA2D9A">
            <w:pPr>
              <w:widowControl w:val="0"/>
              <w:autoSpaceDE w:val="0"/>
              <w:autoSpaceDN w:val="0"/>
              <w:adjustRightInd w:val="0"/>
              <w:jc w:val="center"/>
              <w:rPr>
                <w:sz w:val="22"/>
              </w:rPr>
            </w:pPr>
          </w:p>
        </w:tc>
        <w:tc>
          <w:tcPr>
            <w:tcW w:w="1737" w:type="dxa"/>
          </w:tcPr>
          <w:p w:rsidR="00BA2D9A" w:rsidRDefault="00BA2D9A" w:rsidP="00BA2D9A">
            <w:pPr>
              <w:widowControl w:val="0"/>
              <w:autoSpaceDE w:val="0"/>
              <w:autoSpaceDN w:val="0"/>
              <w:adjustRightInd w:val="0"/>
              <w:jc w:val="center"/>
              <w:rPr>
                <w:sz w:val="22"/>
              </w:rPr>
            </w:pPr>
          </w:p>
        </w:tc>
      </w:tr>
    </w:tbl>
    <w:p w:rsidR="00354DBD" w:rsidRDefault="00354DBD" w:rsidP="00BA2D9A">
      <w:pPr>
        <w:widowControl w:val="0"/>
        <w:autoSpaceDE w:val="0"/>
        <w:autoSpaceDN w:val="0"/>
        <w:adjustRightInd w:val="0"/>
        <w:ind w:left="6804"/>
        <w:rPr>
          <w:sz w:val="22"/>
        </w:rPr>
        <w:sectPr w:rsidR="00354DBD" w:rsidSect="00354DBD">
          <w:pgSz w:w="11906" w:h="16838"/>
          <w:pgMar w:top="1134" w:right="567" w:bottom="1134" w:left="1134" w:header="708" w:footer="708" w:gutter="0"/>
          <w:pgNumType w:start="1"/>
          <w:cols w:space="708"/>
          <w:docGrid w:linePitch="360"/>
        </w:sectPr>
      </w:pPr>
    </w:p>
    <w:p w:rsidR="00BA2D9A" w:rsidRDefault="0044017E" w:rsidP="00BA2D9A">
      <w:pPr>
        <w:widowControl w:val="0"/>
        <w:autoSpaceDE w:val="0"/>
        <w:autoSpaceDN w:val="0"/>
        <w:adjustRightInd w:val="0"/>
        <w:ind w:left="6804"/>
        <w:rPr>
          <w:sz w:val="22"/>
        </w:rPr>
      </w:pPr>
      <w:r>
        <w:rPr>
          <w:noProof/>
          <w:sz w:val="22"/>
        </w:rPr>
        <w:lastRenderedPageBreak/>
        <w:pict>
          <v:oval id="_x0000_s1057" style="position:absolute;left:0;text-align:left;margin-left:249.2pt;margin-top:-29.25pt;width:15.85pt;height:19.5pt;z-index:251699712" stroked="f"/>
        </w:pict>
      </w:r>
      <w:r w:rsidR="00BA2D9A">
        <w:rPr>
          <w:sz w:val="22"/>
        </w:rPr>
        <w:t>Приложение № 5</w:t>
      </w:r>
    </w:p>
    <w:p w:rsidR="00BA2D9A" w:rsidRDefault="00BA2D9A" w:rsidP="00BA2D9A">
      <w:pPr>
        <w:widowControl w:val="0"/>
        <w:autoSpaceDE w:val="0"/>
        <w:autoSpaceDN w:val="0"/>
        <w:adjustRightInd w:val="0"/>
        <w:ind w:left="6804"/>
        <w:rPr>
          <w:sz w:val="22"/>
        </w:rPr>
      </w:pPr>
      <w:r w:rsidRPr="00C3041A">
        <w:rPr>
          <w:sz w:val="22"/>
        </w:rPr>
        <w:t xml:space="preserve">к муниципальной программе «Развитие субъектов малого и среднего предпринимательства в городском округе «Город Лесной» </w:t>
      </w:r>
      <w:r w:rsidR="00FD3A43">
        <w:rPr>
          <w:sz w:val="22"/>
        </w:rPr>
        <w:t>на 2019-</w:t>
      </w:r>
      <w:r w:rsidRPr="00C3041A">
        <w:rPr>
          <w:sz w:val="22"/>
        </w:rPr>
        <w:t>20</w:t>
      </w:r>
      <w:r w:rsidR="00FF61EE">
        <w:rPr>
          <w:sz w:val="22"/>
        </w:rPr>
        <w:t>2</w:t>
      </w:r>
      <w:r w:rsidRPr="00C3041A">
        <w:rPr>
          <w:sz w:val="22"/>
        </w:rPr>
        <w:t>1 год</w:t>
      </w:r>
      <w:r w:rsidR="00FD3A43">
        <w:rPr>
          <w:sz w:val="22"/>
        </w:rPr>
        <w:t>ы</w:t>
      </w:r>
      <w:r w:rsidRPr="00C3041A">
        <w:rPr>
          <w:sz w:val="22"/>
        </w:rPr>
        <w:t>»</w:t>
      </w:r>
    </w:p>
    <w:p w:rsidR="00BA2D9A" w:rsidRPr="00FF584F" w:rsidRDefault="00BA2D9A" w:rsidP="00BA2D9A">
      <w:pPr>
        <w:widowControl w:val="0"/>
        <w:autoSpaceDE w:val="0"/>
        <w:autoSpaceDN w:val="0"/>
        <w:adjustRightInd w:val="0"/>
        <w:ind w:left="6804"/>
      </w:pPr>
    </w:p>
    <w:p w:rsidR="00CA1044" w:rsidRDefault="00BA2D9A" w:rsidP="00BA2D9A">
      <w:pPr>
        <w:jc w:val="center"/>
        <w:rPr>
          <w:b/>
        </w:rPr>
      </w:pPr>
      <w:r w:rsidRPr="00BA2D9A">
        <w:rPr>
          <w:b/>
        </w:rPr>
        <w:t xml:space="preserve">Блок-схема работы по формированию базы данных </w:t>
      </w:r>
    </w:p>
    <w:p w:rsidR="00CA1044" w:rsidRDefault="00BA2D9A" w:rsidP="00BA2D9A">
      <w:pPr>
        <w:jc w:val="center"/>
        <w:rPr>
          <w:b/>
        </w:rPr>
      </w:pPr>
      <w:proofErr w:type="spellStart"/>
      <w:r w:rsidRPr="00BA2D9A">
        <w:rPr>
          <w:b/>
        </w:rPr>
        <w:t>инвестиционно-привлекательных</w:t>
      </w:r>
      <w:proofErr w:type="spellEnd"/>
      <w:r w:rsidRPr="00BA2D9A">
        <w:rPr>
          <w:b/>
        </w:rPr>
        <w:t xml:space="preserve"> площадок, расположенных на территории </w:t>
      </w:r>
    </w:p>
    <w:p w:rsidR="00BA2D9A" w:rsidRDefault="00BA2D9A" w:rsidP="00BA2D9A">
      <w:pPr>
        <w:jc w:val="center"/>
        <w:rPr>
          <w:b/>
        </w:rPr>
      </w:pPr>
      <w:r w:rsidRPr="00BA2D9A">
        <w:rPr>
          <w:b/>
        </w:rPr>
        <w:t>городского округа «Город Лесной»</w:t>
      </w:r>
    </w:p>
    <w:p w:rsidR="00BA2D9A" w:rsidRDefault="00BA2D9A" w:rsidP="00BA2D9A">
      <w:pPr>
        <w:jc w:val="center"/>
        <w:rPr>
          <w:b/>
        </w:rPr>
      </w:pPr>
    </w:p>
    <w:p w:rsidR="00CA1044" w:rsidRDefault="0044017E" w:rsidP="00BA2D9A">
      <w:pPr>
        <w:jc w:val="cente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9" o:spid="_x0000_s1049" type="#_x0000_t67" style="position:absolute;left:0;text-align:left;margin-left:330.2pt;margin-top:321.2pt;width:18.75pt;height:53.2pt;z-index:251690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" adj="17795" fillcolor="#652523 [1637]" stroked="f">
            <v:fill color2="#ba4442 [3013]" rotate="t" angle="180" colors="0 #9b2d2a;52429f #cb3d3a;1 #ce3b37" focus="100%" type="gradient">
              <o:fill v:ext="view" type="gradientUnscaled"/>
            </v:fill>
            <v:shadow on="t" color="black" opacity="22937f" origin=",.5" offset="0,.63889mm"/>
          </v:shape>
        </w:pict>
      </w:r>
      <w:r>
        <w:rPr>
          <w:noProof/>
        </w:rPr>
        <w:pict>
          <v:shape id="Стрелка вниз 30" o:spid="_x0000_s1048" type="#_x0000_t67" style="position:absolute;left:0;text-align:left;margin-left:459.2pt;margin-top:298.05pt;width:18.8pt;height:75.75pt;z-index:2516925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" adj="18922" fillcolor="#652523 [1637]" stroked="f">
            <v:fill color2="#ba4442 [3013]" rotate="t" angle="180" colors="0 #9b2d2a;52429f #cb3d3a;1 #ce3b37" focus="100%" type="gradient">
              <o:fill v:ext="view" type="gradientUnscaled"/>
            </v:fill>
            <v:shadow on="t" color="black" opacity="22937f" origin=",.5" offset="0,.63889mm"/>
          </v:shape>
        </w:pict>
      </w:r>
      <w:r>
        <w:rPr>
          <w:noProof/>
        </w:rPr>
        <w:pict>
          <v:shape id="Стрелка вниз 28" o:spid="_x0000_s1047" type="#_x0000_t67" style="position:absolute;left:0;text-align:left;margin-left:117.7pt;margin-top:360.45pt;width:18.8pt;height:17.55pt;z-index:2516884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" adj="10800" fillcolor="#652523 [1637]" stroked="f">
            <v:fill color2="#ba4442 [3013]" rotate="t" angle="180" colors="0 #9b2d2a;52429f #cb3d3a;1 #ce3b37" focus="100%" type="gradient">
              <o:fill v:ext="view" type="gradientUnscaled"/>
            </v:fill>
            <v:shadow on="t" color="black" opacity="22937f" origin=",.5" offset="0,.63889mm"/>
          </v:shape>
        </w:pict>
      </w:r>
      <w:r>
        <w:rPr>
          <w:noProof/>
        </w:rPr>
        <w:pict>
          <v:roundrect id="AutoShape 8" o:spid="_x0000_s1046" style="position:absolute;left:0;text-align:left;margin-left:37.2pt;margin-top:388.15pt;width:453.25pt;height:26.9pt;z-index:251672064;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" fillcolor="#652523 [1637]" stroked="f">
            <v:fill color2="#ba4442 [3013]" rotate="t" angle="180" colors="0 #9b2d2a;52429f #cb3d3a;1 #ce3b37" focus="100%" type="gradient">
              <o:fill v:ext="view" type="gradientUnscaled"/>
            </v:fill>
            <v:shadow on="t" color="black" opacity="22937f" origin=",.5" offset="0,.63889mm"/>
            <v:textbox>
              <w:txbxContent>
                <w:p w:rsidR="00002F92" w:rsidRPr="00E45030" w:rsidRDefault="00002F92" w:rsidP="00FE5088">
                  <w:pPr>
                    <w:jc w:val="center"/>
                    <w:rPr>
                      <w:sz w:val="22"/>
                    </w:rPr>
                  </w:pPr>
                  <w:r>
                    <w:rPr>
                      <w:sz w:val="22"/>
                    </w:rPr>
                    <w:t>Обновление Базы данных, занесение информации в графы (не позднее 2 дней)</w:t>
                  </w:r>
                </w:p>
              </w:txbxContent>
            </v:textbox>
            <w10:wrap anchorx="margin"/>
          </v:roundrect>
        </w:pict>
      </w:r>
      <w:r>
        <w:rPr>
          <w:noProof/>
        </w:rPr>
        <w:pict>
          <v:shape id="Стрелка вниз 27" o:spid="_x0000_s1045" type="#_x0000_t67" style="position:absolute;left:0;text-align:left;margin-left:117.05pt;margin-top:292.15pt;width:18.8pt;height:17.55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" adj="10800" fillcolor="green" stroked="f">
            <v:shadow on="t" color="black" opacity="22937f" origin=",.5" offset="0,.63889mm"/>
          </v:shape>
        </w:pict>
      </w:r>
      <w:r>
        <w:rPr>
          <w:noProof/>
        </w:rPr>
        <w:pict>
          <v:roundrect id="AutoShape 7" o:spid="_x0000_s1027" style="position:absolute;left:0;text-align:left;margin-left:0;margin-top:314.3pt;width:249.2pt;height:38.2pt;z-index:251671040;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" fillcolor="green" stroked="f">
            <v:shadow on="t" color="black" opacity="22937f" origin=",.5" offset="0,.63889mm"/>
            <v:textbox>
              <w:txbxContent>
                <w:p w:rsidR="00002F92" w:rsidRPr="00593E71" w:rsidRDefault="00002F92" w:rsidP="00FE5088">
                  <w:pPr>
                    <w:jc w:val="center"/>
                    <w:rPr>
                      <w:sz w:val="20"/>
                    </w:rPr>
                  </w:pPr>
                  <w:r w:rsidRPr="00593E71">
                    <w:rPr>
                      <w:sz w:val="20"/>
                    </w:rPr>
                    <w:t>Получение информации об объекте и необходимых характеристик</w:t>
                  </w:r>
                </w:p>
              </w:txbxContent>
            </v:textbox>
            <w10:wrap anchorx="margin"/>
          </v:roundrect>
        </w:pict>
      </w:r>
      <w:r>
        <w:rPr>
          <w:noProof/>
        </w:rPr>
        <w:pict>
          <v:shape id="Стрелка вниз 26" o:spid="_x0000_s1044" type="#_x0000_t67" style="position:absolute;left:0;text-align:left;margin-left:78.55pt;margin-top:193.5pt;width:18.8pt;height:17.55pt;z-index:251684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" adj="10800" fillcolor="green" stroked="f">
            <v:shadow on="t" color="black" opacity="22937f" origin=",.5" offset="0,.63889mm"/>
          </v:shape>
        </w:pict>
      </w:r>
      <w:r>
        <w:rPr>
          <w:noProof/>
        </w:rPr>
        <w:pict>
          <v:roundrect id="_x0000_s1028" style="position:absolute;left:0;text-align:left;margin-left:0;margin-top:98.9pt;width:145.85pt;height:89.55pt;z-index:251662848;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" fillcolor="green" stroked="f">
            <v:shadow on="t" color="black" opacity="22937f" origin=",.5" offset="0,.63889mm"/>
            <v:textbox>
              <w:txbxContent>
                <w:p w:rsidR="00002F92" w:rsidRPr="00593E71" w:rsidRDefault="00002F92" w:rsidP="00FE5088">
                  <w:pPr>
                    <w:jc w:val="center"/>
                    <w:rPr>
                      <w:sz w:val="20"/>
                    </w:rPr>
                  </w:pPr>
                  <w:r w:rsidRPr="00593E71">
                    <w:rPr>
                      <w:sz w:val="20"/>
                    </w:rPr>
                    <w:t>Запрос в Министерство по управлению государственным имуществом Свердловской области в течение 2 рабочих дней</w:t>
                  </w:r>
                </w:p>
              </w:txbxContent>
            </v:textbox>
            <w10:wrap anchorx="margin"/>
          </v:roundrect>
        </w:pict>
      </w:r>
      <w:r>
        <w:rPr>
          <w:noProof/>
        </w:rPr>
        <w:pict>
          <v:roundrect id="_x0000_s1029" style="position:absolute;left:0;text-align:left;margin-left:0;margin-top:3in;width:250.4pt;height:70.1pt;z-index:251666944;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" fillcolor="green" stroked="f">
            <v:shadow on="t" color="black" opacity="22937f" origin=",.5" offset="0,.63889mm"/>
            <v:textbox>
              <w:txbxContent>
                <w:p w:rsidR="00002F92" w:rsidRDefault="00002F92" w:rsidP="00FE5088">
                  <w:pPr>
                    <w:jc w:val="center"/>
                    <w:rPr>
                      <w:sz w:val="20"/>
                    </w:rPr>
                  </w:pPr>
                  <w:r w:rsidRPr="00C60CE8">
                    <w:rPr>
                      <w:sz w:val="20"/>
                    </w:rPr>
                    <w:t xml:space="preserve">Рассмотрение Министерством по управлению государственным имуществом Свердловской области запроса и подготовка информации об объекте </w:t>
                  </w:r>
                </w:p>
                <w:p w:rsidR="00002F92" w:rsidRPr="00C60CE8" w:rsidRDefault="00002F92" w:rsidP="00FE5088">
                  <w:pPr>
                    <w:jc w:val="center"/>
                    <w:rPr>
                      <w:sz w:val="20"/>
                    </w:rPr>
                  </w:pPr>
                  <w:r w:rsidRPr="00C60CE8">
                    <w:rPr>
                      <w:sz w:val="20"/>
                    </w:rPr>
                    <w:t>(не более 30 дней)</w:t>
                  </w:r>
                </w:p>
              </w:txbxContent>
            </v:textbox>
            <w10:wrap anchorx="margin"/>
          </v:roundrect>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25" o:spid="_x0000_s1043" type="#_x0000_t66" style="position:absolute;left:0;text-align:left;margin-left:161.2pt;margin-top:130.25pt;width:24.35pt;height:17.5pt;z-index:251683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" adj="7758" fillcolor="#413253 [1639]" stroked="f">
            <v:fill color2="#775c99 [3015]" rotate="t" angle="180" colors="0 #5d417e;52429f #7b58a6;1 #7b57a8" focus="100%" type="gradient">
              <o:fill v:ext="view" type="gradientUnscaled"/>
            </v:fill>
            <v:shadow on="t" color="black" opacity="22937f" origin=",.5" offset="0,.63889mm"/>
          </v:shape>
        </w:pict>
      </w:r>
      <w:r>
        <w:rPr>
          <w:noProof/>
        </w:rPr>
        <w:pict>
          <v:shape id="Стрелка влево 24" o:spid="_x0000_s1042" type="#_x0000_t66" style="position:absolute;left:0;text-align:left;margin-left:323.35pt;margin-top:129.65pt;width:15pt;height:17.5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" adj="10800" fillcolor="#413253 [1639]" stroked="f">
            <v:fill color2="#775c99 [3015]" rotate="t" angle="180" colors="0 #5d417e;52429f #7b58a6;1 #7b57a8" focus="100%" type="gradient">
              <o:fill v:ext="view" type="gradientUnscaled"/>
            </v:fill>
            <v:shadow on="t" color="black" opacity="22937f" origin=",.5" offset="0,.63889mm"/>
          </v:shape>
        </w:pict>
      </w:r>
      <w:r>
        <w:rPr>
          <w:noProof/>
        </w:rPr>
        <w:pict>
          <v:roundrect id="_x0000_s1030" style="position:absolute;left:0;text-align:left;margin-left:0;margin-top:108.85pt;width:127.75pt;height:58.25pt;z-index:251663872;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" fillcolor="#413253 [1639]" stroked="f">
            <v:fill color2="#775c99 [3015]" rotate="t" angle="180" colors="0 #5d417e;52429f #7b58a6;1 #7b57a8" focus="100%" type="gradient">
              <o:fill v:ext="view" type="gradientUnscaled"/>
            </v:fill>
            <v:shadow on="t" color="black" opacity="22937f" origin=",.5" offset="0,.63889mm"/>
            <v:textbox>
              <w:txbxContent>
                <w:p w:rsidR="00002F92" w:rsidRPr="00593E71" w:rsidRDefault="00002F92" w:rsidP="00FE5088">
                  <w:pPr>
                    <w:jc w:val="center"/>
                    <w:rPr>
                      <w:sz w:val="20"/>
                    </w:rPr>
                  </w:pPr>
                  <w:r w:rsidRPr="00593E71">
                    <w:rPr>
                      <w:sz w:val="20"/>
                    </w:rPr>
                    <w:t>Получение информации о нахождении объекта в собственности Свердловской области</w:t>
                  </w:r>
                </w:p>
              </w:txbxContent>
            </v:textbox>
            <w10:wrap anchorx="margin"/>
          </v:roundrect>
        </w:pict>
      </w:r>
      <w:r>
        <w:rPr>
          <w:noProof/>
        </w:rPr>
        <w:pict>
          <v:roundrect id="_x0000_s1032" style="position:absolute;left:0;text-align:left;margin-left:328.7pt;margin-top:207.25pt;width:140.15pt;height:107.05pt;z-index:251667968;visibility:visible;mso-position-horizont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" fillcolor="#9a4906 [1641]" stroked="f">
            <v:fill color2="#f68a32 [3017]" rotate="t" angle="180" colors="0 #cb6c1d;52429f #ff8f2a;1 #ff8f26" focus="100%" type="gradient">
              <o:fill v:ext="view" type="gradientUnscaled"/>
            </v:fill>
            <v:shadow on="t" color="black" opacity="22937f" origin=",.5" offset="0,.63889mm"/>
            <v:textbox>
              <w:txbxContent>
                <w:p w:rsidR="00002F92" w:rsidRPr="00E45030" w:rsidRDefault="00002F92" w:rsidP="00FE5088">
                  <w:pPr>
                    <w:jc w:val="center"/>
                    <w:rPr>
                      <w:sz w:val="22"/>
                    </w:rPr>
                  </w:pPr>
                  <w:r w:rsidRPr="00C60CE8">
                    <w:rPr>
                      <w:sz w:val="20"/>
                    </w:rPr>
                    <w:t xml:space="preserve">Получение информации о нахождении объекта в муниципальной собственности, </w:t>
                  </w:r>
                  <w:r w:rsidRPr="00C60CE8">
                    <w:rPr>
                      <w:sz w:val="18"/>
                    </w:rPr>
                    <w:t xml:space="preserve">соответственно </w:t>
                  </w:r>
                  <w:r w:rsidRPr="00C60CE8">
                    <w:rPr>
                      <w:sz w:val="20"/>
                    </w:rPr>
                    <w:t xml:space="preserve">предоставление необходимых </w:t>
                  </w:r>
                  <w:r>
                    <w:rPr>
                      <w:sz w:val="20"/>
                    </w:rPr>
                    <w:t>характеристик объекта</w:t>
                  </w:r>
                </w:p>
              </w:txbxContent>
            </v:textbox>
            <w10:wrap anchorx="page"/>
          </v:roundrect>
        </w:pict>
      </w:r>
      <w:r>
        <w:rPr>
          <w:noProof/>
        </w:rPr>
        <w:pict>
          <v:roundrect id="_x0000_s1033" style="position:absolute;left:0;text-align:left;margin-left:420.95pt;margin-top:208.45pt;width:87pt;height:83.9pt;z-index:251668992;visibility:visible;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" fillcolor="#9a4906 [1641]" stroked="f">
            <v:fill color2="#f68a32 [3017]" rotate="t" angle="180" colors="0 #cb6c1d;52429f #ff8f2a;1 #ff8f26" focus="100%" type="gradient">
              <o:fill v:ext="view" type="gradientUnscaled"/>
            </v:fill>
            <v:shadow on="t" color="black" opacity="22937f" origin=",.5" offset="0,.63889mm"/>
            <v:textbox>
              <w:txbxContent>
                <w:p w:rsidR="00002F92" w:rsidRPr="00593E71" w:rsidRDefault="00002F92" w:rsidP="00FE5088">
                  <w:pPr>
                    <w:jc w:val="center"/>
                    <w:rPr>
                      <w:sz w:val="20"/>
                      <w:szCs w:val="22"/>
                    </w:rPr>
                  </w:pPr>
                  <w:r w:rsidRPr="00593E71">
                    <w:rPr>
                      <w:sz w:val="20"/>
                      <w:szCs w:val="22"/>
                    </w:rPr>
                    <w:t>Получение информации о нахождении объекта в федеральной собственности</w:t>
                  </w:r>
                </w:p>
              </w:txbxContent>
            </v:textbox>
            <w10:wrap anchorx="margin"/>
          </v:roundrect>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9" o:spid="_x0000_s1038" type="#_x0000_t13" style="position:absolute;left:0;text-align:left;margin-left:161.8pt;margin-top:41.95pt;width:19.4pt;height:16.3pt;z-index:251673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" adj="12542" fillcolor="#254163 [1636]" stroked="f">
            <v:fill color2="#4477b6 [3012]" rotate="t" angle="180" colors="0 #2c5d98;52429f #3c7bc7;1 #3a7ccb" focus="100%" type="gradient">
              <o:fill v:ext="view" type="gradientUnscaled"/>
            </v:fill>
            <v:shadow on="t" color="black" opacity="22937f" origin=",.5" offset="0,.63889mm"/>
          </v:shape>
        </w:pict>
      </w:r>
      <w:r>
        <w:rPr>
          <w:noProof/>
        </w:rPr>
        <w:pict>
          <v:shape id="Стрелка вправо 20" o:spid="_x0000_s1037" type="#_x0000_t13" style="position:absolute;left:0;text-align:left;margin-left:340.95pt;margin-top:42.7pt;width:19.4pt;height:16.3pt;z-index:2516751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" adj="12542" fillcolor="#254163 [1636]" stroked="f">
            <v:fill color2="#4477b6 [3012]" rotate="t" angle="180" colors="0 #2c5d98;52429f #3c7bc7;1 #3a7ccb" focus="100%" type="gradient">
              <o:fill v:ext="view" type="gradientUnscaled"/>
            </v:fill>
            <v:shadow on="t" color="black" opacity="22937f" origin=",.5" offset="0,.63889mm"/>
          </v:shape>
        </w:pict>
      </w:r>
      <w:r>
        <w:rPr>
          <w:noProof/>
        </w:rPr>
        <w:pict>
          <v:roundrect id="_x0000_s1035" style="position:absolute;left:0;text-align:left;margin-left:242.3pt;margin-top:26.9pt;width:152.75pt;height:48.2pt;z-index:251659776;visibility:visible;mso-position-horizontal-relative:pag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" fillcolor="#254163 [1636]" stroked="f">
            <v:fill color2="#4477b6 [3012]" rotate="t" angle="180" colors="0 #2c5d98;52429f #3c7bc7;1 #3a7ccb" focus="100%" type="gradient">
              <o:fill v:ext="view" type="gradientUnscaled"/>
            </v:fill>
            <v:shadow on="t" color="black" opacity="22937f" origin=",.5" offset="0,.63889mm"/>
            <v:textbox>
              <w:txbxContent>
                <w:p w:rsidR="00002F92" w:rsidRPr="00593E71" w:rsidRDefault="00002F92" w:rsidP="00E45030">
                  <w:pPr>
                    <w:jc w:val="center"/>
                    <w:rPr>
                      <w:sz w:val="20"/>
                    </w:rPr>
                  </w:pPr>
                  <w:r w:rsidRPr="00593E71">
                    <w:rPr>
                      <w:sz w:val="20"/>
                    </w:rPr>
                    <w:t>Внесение информации о наименовании объекта в Базу данных</w:t>
                  </w:r>
                </w:p>
              </w:txbxContent>
            </v:textbox>
            <w10:wrap anchorx="page"/>
          </v:roundrect>
        </w:pict>
      </w:r>
      <w:r>
        <w:rPr>
          <w:noProof/>
        </w:rPr>
        <w:pict>
          <v:roundrect id="_x0000_s1036" style="position:absolute;left:0;text-align:left;margin-left:0;margin-top:26.9pt;width:145.85pt;height:48.85pt;z-index:251658752;visibility:visible;mso-position-horizontal:lef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" fillcolor="#254163 [1636]" stroked="f">
            <v:fill color2="#4477b6 [3012]" rotate="t" angle="180" colors="0 #2c5d98;52429f #3c7bc7;1 #3a7ccb" focus="100%" type="gradient">
              <o:fill v:ext="view" type="gradientUnscaled"/>
            </v:fill>
            <v:shadow on="t" color="black" opacity="22937f" origin=",.5" offset="0,.63889mm"/>
            <v:textbox>
              <w:txbxContent>
                <w:p w:rsidR="00002F92" w:rsidRPr="00593E71" w:rsidRDefault="00002F92" w:rsidP="00BA2D9A">
                  <w:pPr>
                    <w:jc w:val="center"/>
                    <w:rPr>
                      <w:sz w:val="20"/>
                    </w:rPr>
                  </w:pPr>
                  <w:r w:rsidRPr="00593E71">
                    <w:rPr>
                      <w:sz w:val="20"/>
                    </w:rPr>
                    <w:t>Получение информации об объекте (земельном участке, помещении)</w:t>
                  </w:r>
                </w:p>
              </w:txbxContent>
            </v:textbox>
            <w10:wrap anchorx="margin"/>
          </v:roundrect>
        </w:pict>
      </w:r>
    </w:p>
    <w:p w:rsidR="00CA1044" w:rsidRPr="00CA1044" w:rsidRDefault="0044017E" w:rsidP="00CA1044">
      <w:r>
        <w:rPr>
          <w:noProof/>
        </w:rPr>
        <w:pict>
          <v:roundrect id="_x0000_s1034" style="position:absolute;margin-left:1095.6pt;margin-top:9.25pt;width:139.6pt;height:59.55pt;z-index:251660800;visibility:visible;mso-position-horizontal:right;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" fillcolor="#254163 [1636]" stroked="f">
            <v:fill color2="#4477b6 [3012]" rotate="t" angle="180" colors="0 #2c5d98;52429f #3c7bc7;1 #3a7ccb" focus="100%" type="gradient">
              <o:fill v:ext="view" type="gradientUnscaled"/>
            </v:fill>
            <v:shadow on="t" color="black" opacity="22937f" origin=",.5" offset="0,.63889mm"/>
            <v:textbox style="mso-next-textbox:#_x0000_s1034">
              <w:txbxContent>
                <w:p w:rsidR="00002F92" w:rsidRDefault="00002F92" w:rsidP="00E45030">
                  <w:pPr>
                    <w:jc w:val="center"/>
                    <w:rPr>
                      <w:sz w:val="20"/>
                      <w:szCs w:val="22"/>
                    </w:rPr>
                  </w:pPr>
                  <w:r>
                    <w:rPr>
                      <w:sz w:val="20"/>
                      <w:szCs w:val="22"/>
                    </w:rPr>
                    <w:t>Запрос</w:t>
                  </w:r>
                  <w:r w:rsidRPr="00593E71">
                    <w:rPr>
                      <w:sz w:val="20"/>
                      <w:szCs w:val="22"/>
                    </w:rPr>
                    <w:t xml:space="preserve"> информации </w:t>
                  </w:r>
                  <w:r>
                    <w:rPr>
                      <w:sz w:val="20"/>
                      <w:szCs w:val="22"/>
                    </w:rPr>
                    <w:t xml:space="preserve"> в администрацию городского округа «Город Лесной» </w:t>
                  </w:r>
                </w:p>
                <w:p w:rsidR="00002F92" w:rsidRPr="00593E71" w:rsidRDefault="00002F92" w:rsidP="00E45030">
                  <w:pPr>
                    <w:jc w:val="center"/>
                    <w:rPr>
                      <w:sz w:val="20"/>
                      <w:szCs w:val="22"/>
                    </w:rPr>
                  </w:pPr>
                  <w:r>
                    <w:rPr>
                      <w:sz w:val="20"/>
                      <w:szCs w:val="22"/>
                    </w:rPr>
                    <w:t xml:space="preserve">(не более 2 дней) </w:t>
                  </w:r>
                </w:p>
              </w:txbxContent>
            </v:textbox>
            <w10:wrap anchorx="margin"/>
          </v:roundrect>
        </w:pict>
      </w:r>
    </w:p>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44017E" w:rsidP="00CA1044">
      <w:r>
        <w:rPr>
          <w:noProof/>
        </w:rPr>
        <w:pict>
          <v:shape id="Стрелка вниз 21" o:spid="_x0000_s1039" type="#_x0000_t67" style="position:absolute;margin-left:420.95pt;margin-top:5.2pt;width:12.5pt;height:16.9pt;z-index:2516761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" adj="13600" fillcolor="#9a4906 [1641]" stroked="f">
            <v:fill color2="#f68a32 [3017]" rotate="t" angle="180" colors="0 #cb6c1d;52429f #ff8f2a;1 #ff8f26" focus="100%" type="gradient">
              <o:fill v:ext="view" type="gradientUnscaled"/>
            </v:fill>
            <v:shadow on="t" color="black" opacity="22937f" origin=",.5" offset="0,.63889mm"/>
          </v:shape>
        </w:pict>
      </w:r>
    </w:p>
    <w:p w:rsidR="00CA1044" w:rsidRPr="00CA1044" w:rsidRDefault="0044017E" w:rsidP="00CA1044">
      <w:r>
        <w:rPr>
          <w:noProof/>
        </w:rPr>
        <w:pict>
          <v:roundrect id="AutoShape 9" o:spid="_x0000_s1031" style="position:absolute;margin-left:345pt;margin-top:12.3pt;width:165.25pt;height:77pt;z-index:251664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" fillcolor="#9a4906 [1641]" stroked="f">
            <v:fill color2="#f68a32 [3017]" rotate="t" angle="180" colors="0 #cb6c1d;52429f #ff8f2a;1 #ff8f26" focus="100%" type="gradient">
              <o:fill v:ext="view" type="gradientUnscaled"/>
            </v:fill>
            <v:shadow on="t" color="black" opacity="22937f" origin=",.5" offset="0,.63889mm"/>
            <v:textbox>
              <w:txbxContent>
                <w:p w:rsidR="00002F92" w:rsidRPr="00593E71" w:rsidRDefault="00002F92" w:rsidP="00FE5088">
                  <w:pPr>
                    <w:jc w:val="center"/>
                    <w:rPr>
                      <w:sz w:val="20"/>
                      <w:szCs w:val="22"/>
                    </w:rPr>
                  </w:pPr>
                  <w:r w:rsidRPr="00593E71">
                    <w:rPr>
                      <w:sz w:val="20"/>
                      <w:szCs w:val="22"/>
                    </w:rPr>
                    <w:t xml:space="preserve">Рассмотрение администрацией городского округа «Город Лесной» запроса и подготовка информации об объекте </w:t>
                  </w:r>
                </w:p>
                <w:p w:rsidR="00002F92" w:rsidRPr="00593E71" w:rsidRDefault="00002F92" w:rsidP="00FE5088">
                  <w:pPr>
                    <w:jc w:val="center"/>
                    <w:rPr>
                      <w:sz w:val="20"/>
                      <w:szCs w:val="22"/>
                    </w:rPr>
                  </w:pPr>
                  <w:r w:rsidRPr="00593E71">
                    <w:rPr>
                      <w:sz w:val="20"/>
                      <w:szCs w:val="22"/>
                    </w:rPr>
                    <w:t>(не более 30 дней)</w:t>
                  </w:r>
                </w:p>
              </w:txbxContent>
            </v:textbox>
          </v:roundrect>
        </w:pict>
      </w:r>
    </w:p>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44017E" w:rsidP="00CA1044">
      <w:r>
        <w:rPr>
          <w:noProof/>
        </w:rPr>
        <w:pict>
          <v:shape id="Стрелка вниз 22" o:spid="_x0000_s1040" type="#_x0000_t67" style="position:absolute;margin-left:463.65pt;margin-top:9.1pt;width:12.5pt;height:16.9pt;z-index:2516782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" adj="13600" fillcolor="#9a4906 [1641]" stroked="f">
            <v:fill color2="#f68a32 [3017]" rotate="t" angle="180" colors="0 #cb6c1d;52429f #ff8f2a;1 #ff8f26" focus="100%" type="gradient">
              <o:fill v:ext="view" type="gradientUnscaled"/>
            </v:fill>
            <v:shadow on="t" color="black" opacity="22937f" origin=",.5" offset="0,.63889mm"/>
          </v:shape>
        </w:pict>
      </w:r>
      <w:r>
        <w:rPr>
          <w:noProof/>
        </w:rPr>
        <w:pict>
          <v:shape id="Стрелка вниз 23" o:spid="_x0000_s1041" type="#_x0000_t67" style="position:absolute;margin-left:376pt;margin-top:9.1pt;width:12.5pt;height:16.9pt;z-index:2516802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" adj="13600" fillcolor="#9a4906 [1641]" stroked="f">
            <v:fill color2="#f68a32 [3017]" rotate="t" angle="180" colors="0 #cb6c1d;52429f #ff8f2a;1 #ff8f26" focus="100%" type="gradient">
              <o:fill v:ext="view" type="gradientUnscaled"/>
            </v:fill>
            <v:shadow on="t" color="black" opacity="22937f" origin=",.5" offset="0,.63889mm"/>
          </v:shape>
        </w:pict>
      </w:r>
    </w:p>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Pr="00CA1044" w:rsidRDefault="00CA1044" w:rsidP="00CA1044"/>
    <w:p w:rsidR="00CA1044" w:rsidRDefault="00CA1044" w:rsidP="00CA1044"/>
    <w:p w:rsidR="00CA1044" w:rsidRDefault="00CA1044" w:rsidP="00CA1044">
      <w:pPr>
        <w:rPr>
          <w:sz w:val="22"/>
        </w:rPr>
        <w:sectPr w:rsidR="00CA1044" w:rsidSect="00354DBD">
          <w:pgSz w:w="11906" w:h="16838"/>
          <w:pgMar w:top="1134" w:right="567" w:bottom="1134" w:left="1134" w:header="708" w:footer="708" w:gutter="0"/>
          <w:pgNumType w:start="1"/>
          <w:cols w:space="708"/>
          <w:docGrid w:linePitch="360"/>
        </w:sectPr>
      </w:pPr>
    </w:p>
    <w:p w:rsidR="00CA1044" w:rsidRDefault="0044017E" w:rsidP="00CA1044">
      <w:pPr>
        <w:ind w:left="11199" w:firstLine="1"/>
        <w:jc w:val="both"/>
        <w:rPr>
          <w:sz w:val="22"/>
        </w:rPr>
      </w:pPr>
      <w:r>
        <w:rPr>
          <w:noProof/>
          <w:sz w:val="22"/>
        </w:rPr>
        <w:lastRenderedPageBreak/>
        <w:pict>
          <v:oval id="_x0000_s1058" style="position:absolute;left:0;text-align:left;margin-left:369.3pt;margin-top:-27.75pt;width:18.75pt;height:15.75pt;z-index:251700736" stroked="f"/>
        </w:pict>
      </w:r>
      <w:r w:rsidR="00CA1044">
        <w:rPr>
          <w:sz w:val="22"/>
        </w:rPr>
        <w:t>Приложение № 6</w:t>
      </w:r>
    </w:p>
    <w:p w:rsidR="00CA1044" w:rsidRDefault="00CA1044" w:rsidP="00CA1044">
      <w:pPr>
        <w:widowControl w:val="0"/>
        <w:autoSpaceDE w:val="0"/>
        <w:autoSpaceDN w:val="0"/>
        <w:adjustRightInd w:val="0"/>
        <w:ind w:left="11199" w:firstLine="1"/>
        <w:jc w:val="both"/>
        <w:rPr>
          <w:sz w:val="22"/>
        </w:rPr>
      </w:pPr>
      <w:r w:rsidRPr="00C3041A">
        <w:rPr>
          <w:sz w:val="22"/>
        </w:rPr>
        <w:t xml:space="preserve">к муниципальной программе «Развитие субъектов малого и среднего предпринимательства в городском округе «Город Лесной» </w:t>
      </w:r>
      <w:r w:rsidR="00FD3A43">
        <w:rPr>
          <w:sz w:val="22"/>
        </w:rPr>
        <w:t>на 2019-</w:t>
      </w:r>
      <w:r w:rsidRPr="00C3041A">
        <w:rPr>
          <w:sz w:val="22"/>
        </w:rPr>
        <w:t>20</w:t>
      </w:r>
      <w:r w:rsidR="00FF61EE">
        <w:rPr>
          <w:sz w:val="22"/>
        </w:rPr>
        <w:t>2</w:t>
      </w:r>
      <w:r w:rsidR="00FD3A43">
        <w:rPr>
          <w:sz w:val="22"/>
        </w:rPr>
        <w:t>1 годы</w:t>
      </w:r>
      <w:r w:rsidRPr="00C3041A">
        <w:rPr>
          <w:sz w:val="22"/>
        </w:rPr>
        <w:t>»</w:t>
      </w:r>
    </w:p>
    <w:p w:rsidR="00CA1044" w:rsidRPr="00FF584F" w:rsidRDefault="00CA1044" w:rsidP="00CA1044">
      <w:pPr>
        <w:widowControl w:val="0"/>
        <w:autoSpaceDE w:val="0"/>
        <w:autoSpaceDN w:val="0"/>
        <w:adjustRightInd w:val="0"/>
        <w:ind w:left="6804"/>
      </w:pPr>
    </w:p>
    <w:p w:rsidR="00BA2D9A" w:rsidRDefault="00CA1044" w:rsidP="00CA1044">
      <w:pPr>
        <w:jc w:val="center"/>
        <w:rPr>
          <w:b/>
        </w:rPr>
      </w:pPr>
      <w:r>
        <w:rPr>
          <w:b/>
        </w:rPr>
        <w:t xml:space="preserve">База данных </w:t>
      </w:r>
      <w:proofErr w:type="spellStart"/>
      <w:r>
        <w:rPr>
          <w:b/>
        </w:rPr>
        <w:t>инвестиционно-привлекательных</w:t>
      </w:r>
      <w:proofErr w:type="spellEnd"/>
      <w:r>
        <w:rPr>
          <w:b/>
        </w:rPr>
        <w:t xml:space="preserve"> площадок, расположенных на территории городского округа «Город Лесной»</w:t>
      </w:r>
    </w:p>
    <w:p w:rsidR="004952EE" w:rsidRDefault="004952EE" w:rsidP="00CA1044">
      <w:pPr>
        <w:jc w:val="center"/>
        <w:rPr>
          <w:b/>
        </w:rPr>
      </w:pPr>
    </w:p>
    <w:tbl>
      <w:tblPr>
        <w:tblStyle w:val="a5"/>
        <w:tblW w:w="0" w:type="auto"/>
        <w:tblLayout w:type="fixed"/>
        <w:tblLook w:val="04A0"/>
      </w:tblPr>
      <w:tblGrid>
        <w:gridCol w:w="894"/>
        <w:gridCol w:w="802"/>
        <w:gridCol w:w="709"/>
        <w:gridCol w:w="567"/>
        <w:gridCol w:w="523"/>
        <w:gridCol w:w="678"/>
        <w:gridCol w:w="733"/>
        <w:gridCol w:w="566"/>
        <w:gridCol w:w="598"/>
        <w:gridCol w:w="733"/>
        <w:gridCol w:w="566"/>
        <w:gridCol w:w="598"/>
        <w:gridCol w:w="733"/>
        <w:gridCol w:w="566"/>
        <w:gridCol w:w="598"/>
        <w:gridCol w:w="733"/>
        <w:gridCol w:w="566"/>
        <w:gridCol w:w="598"/>
        <w:gridCol w:w="733"/>
        <w:gridCol w:w="566"/>
        <w:gridCol w:w="598"/>
        <w:gridCol w:w="671"/>
        <w:gridCol w:w="798"/>
      </w:tblGrid>
      <w:tr w:rsidR="004952EE" w:rsidRPr="004952EE" w:rsidTr="004952EE">
        <w:tc>
          <w:tcPr>
            <w:tcW w:w="894" w:type="dxa"/>
            <w:vMerge w:val="restart"/>
            <w:vAlign w:val="center"/>
          </w:tcPr>
          <w:p w:rsidR="004952EE" w:rsidRPr="004952EE" w:rsidRDefault="004952EE" w:rsidP="004952EE">
            <w:pPr>
              <w:jc w:val="center"/>
              <w:rPr>
                <w:b/>
                <w:sz w:val="12"/>
                <w:szCs w:val="16"/>
              </w:rPr>
            </w:pPr>
          </w:p>
          <w:p w:rsidR="004952EE" w:rsidRPr="004952EE" w:rsidRDefault="004952EE" w:rsidP="004952EE">
            <w:pPr>
              <w:jc w:val="center"/>
              <w:rPr>
                <w:b/>
                <w:sz w:val="12"/>
                <w:szCs w:val="16"/>
              </w:rPr>
            </w:pPr>
            <w:r w:rsidRPr="004952EE">
              <w:rPr>
                <w:b/>
                <w:sz w:val="12"/>
                <w:szCs w:val="16"/>
              </w:rPr>
              <w:t>Наименование объекта, наименование здания/сооружения, адрес</w:t>
            </w:r>
          </w:p>
        </w:tc>
        <w:tc>
          <w:tcPr>
            <w:tcW w:w="802" w:type="dxa"/>
            <w:vMerge w:val="restart"/>
            <w:vAlign w:val="center"/>
          </w:tcPr>
          <w:p w:rsidR="004952EE" w:rsidRPr="004952EE" w:rsidRDefault="004952EE" w:rsidP="004952EE">
            <w:pPr>
              <w:jc w:val="center"/>
              <w:rPr>
                <w:b/>
                <w:sz w:val="12"/>
                <w:szCs w:val="16"/>
              </w:rPr>
            </w:pPr>
            <w:r w:rsidRPr="004952EE">
              <w:rPr>
                <w:b/>
                <w:sz w:val="12"/>
                <w:szCs w:val="16"/>
              </w:rPr>
              <w:t>Площадь, кв. м. Этажность (высота этажа), строительный материал, степень износа</w:t>
            </w:r>
          </w:p>
        </w:tc>
        <w:tc>
          <w:tcPr>
            <w:tcW w:w="709"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Вид собственности</w:t>
            </w:r>
          </w:p>
        </w:tc>
        <w:tc>
          <w:tcPr>
            <w:tcW w:w="567"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Категория земель</w:t>
            </w:r>
          </w:p>
        </w:tc>
        <w:tc>
          <w:tcPr>
            <w:tcW w:w="523"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Межевание</w:t>
            </w:r>
          </w:p>
        </w:tc>
        <w:tc>
          <w:tcPr>
            <w:tcW w:w="67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Кадастровый номер</w:t>
            </w:r>
          </w:p>
        </w:tc>
        <w:tc>
          <w:tcPr>
            <w:tcW w:w="9485" w:type="dxa"/>
            <w:gridSpan w:val="15"/>
            <w:vAlign w:val="center"/>
          </w:tcPr>
          <w:p w:rsidR="004952EE" w:rsidRPr="004952EE" w:rsidRDefault="004952EE" w:rsidP="004952EE">
            <w:pPr>
              <w:jc w:val="center"/>
              <w:rPr>
                <w:b/>
                <w:sz w:val="12"/>
                <w:szCs w:val="16"/>
              </w:rPr>
            </w:pPr>
            <w:r w:rsidRPr="004952EE">
              <w:rPr>
                <w:b/>
                <w:sz w:val="12"/>
                <w:szCs w:val="16"/>
              </w:rPr>
              <w:t>Вид инфраструктуры</w:t>
            </w:r>
          </w:p>
        </w:tc>
        <w:tc>
          <w:tcPr>
            <w:tcW w:w="671"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Строения (сооружения)</w:t>
            </w:r>
          </w:p>
        </w:tc>
        <w:tc>
          <w:tcPr>
            <w:tcW w:w="7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Возможность расширения (с комментариями)</w:t>
            </w:r>
          </w:p>
        </w:tc>
      </w:tr>
      <w:tr w:rsidR="004952EE" w:rsidRPr="004952EE" w:rsidTr="004952EE">
        <w:tc>
          <w:tcPr>
            <w:tcW w:w="894" w:type="dxa"/>
            <w:vMerge/>
            <w:vAlign w:val="center"/>
          </w:tcPr>
          <w:p w:rsidR="004952EE" w:rsidRPr="004952EE" w:rsidRDefault="004952EE" w:rsidP="004952EE">
            <w:pPr>
              <w:jc w:val="center"/>
              <w:rPr>
                <w:b/>
                <w:sz w:val="12"/>
                <w:szCs w:val="16"/>
              </w:rPr>
            </w:pPr>
          </w:p>
        </w:tc>
        <w:tc>
          <w:tcPr>
            <w:tcW w:w="802" w:type="dxa"/>
            <w:vMerge/>
            <w:vAlign w:val="center"/>
          </w:tcPr>
          <w:p w:rsidR="004952EE" w:rsidRPr="004952EE" w:rsidRDefault="004952EE" w:rsidP="004952EE">
            <w:pPr>
              <w:jc w:val="center"/>
              <w:rPr>
                <w:b/>
                <w:sz w:val="12"/>
                <w:szCs w:val="16"/>
              </w:rPr>
            </w:pPr>
          </w:p>
        </w:tc>
        <w:tc>
          <w:tcPr>
            <w:tcW w:w="709" w:type="dxa"/>
            <w:vMerge/>
            <w:vAlign w:val="center"/>
          </w:tcPr>
          <w:p w:rsidR="004952EE" w:rsidRPr="004952EE" w:rsidRDefault="004952EE" w:rsidP="004952EE">
            <w:pPr>
              <w:jc w:val="center"/>
              <w:rPr>
                <w:b/>
                <w:sz w:val="12"/>
                <w:szCs w:val="16"/>
              </w:rPr>
            </w:pPr>
          </w:p>
        </w:tc>
        <w:tc>
          <w:tcPr>
            <w:tcW w:w="567" w:type="dxa"/>
            <w:vMerge/>
            <w:vAlign w:val="center"/>
          </w:tcPr>
          <w:p w:rsidR="004952EE" w:rsidRPr="004952EE" w:rsidRDefault="004952EE" w:rsidP="004952EE">
            <w:pPr>
              <w:jc w:val="center"/>
              <w:rPr>
                <w:b/>
                <w:sz w:val="12"/>
                <w:szCs w:val="16"/>
              </w:rPr>
            </w:pPr>
          </w:p>
        </w:tc>
        <w:tc>
          <w:tcPr>
            <w:tcW w:w="523" w:type="dxa"/>
            <w:vMerge/>
            <w:vAlign w:val="center"/>
          </w:tcPr>
          <w:p w:rsidR="004952EE" w:rsidRPr="004952EE" w:rsidRDefault="004952EE" w:rsidP="004952EE">
            <w:pPr>
              <w:jc w:val="center"/>
              <w:rPr>
                <w:b/>
                <w:sz w:val="12"/>
                <w:szCs w:val="16"/>
              </w:rPr>
            </w:pPr>
          </w:p>
        </w:tc>
        <w:tc>
          <w:tcPr>
            <w:tcW w:w="678" w:type="dxa"/>
            <w:vMerge/>
            <w:vAlign w:val="center"/>
          </w:tcPr>
          <w:p w:rsidR="004952EE" w:rsidRPr="004952EE" w:rsidRDefault="004952EE" w:rsidP="004952EE">
            <w:pPr>
              <w:jc w:val="center"/>
              <w:rPr>
                <w:b/>
                <w:sz w:val="12"/>
                <w:szCs w:val="16"/>
              </w:rPr>
            </w:pPr>
          </w:p>
        </w:tc>
        <w:tc>
          <w:tcPr>
            <w:tcW w:w="1897" w:type="dxa"/>
            <w:gridSpan w:val="3"/>
            <w:vAlign w:val="center"/>
          </w:tcPr>
          <w:p w:rsidR="004952EE" w:rsidRPr="004952EE" w:rsidRDefault="004952EE" w:rsidP="004952EE">
            <w:pPr>
              <w:jc w:val="center"/>
              <w:rPr>
                <w:b/>
                <w:sz w:val="12"/>
                <w:szCs w:val="16"/>
              </w:rPr>
            </w:pPr>
            <w:r w:rsidRPr="004952EE">
              <w:rPr>
                <w:b/>
                <w:sz w:val="12"/>
                <w:szCs w:val="16"/>
              </w:rPr>
              <w:t>газ</w:t>
            </w:r>
          </w:p>
        </w:tc>
        <w:tc>
          <w:tcPr>
            <w:tcW w:w="1897" w:type="dxa"/>
            <w:gridSpan w:val="3"/>
            <w:vAlign w:val="center"/>
          </w:tcPr>
          <w:p w:rsidR="004952EE" w:rsidRPr="004952EE" w:rsidRDefault="004952EE" w:rsidP="004952EE">
            <w:pPr>
              <w:jc w:val="center"/>
              <w:rPr>
                <w:b/>
                <w:sz w:val="12"/>
                <w:szCs w:val="16"/>
              </w:rPr>
            </w:pPr>
            <w:r w:rsidRPr="004952EE">
              <w:rPr>
                <w:b/>
                <w:sz w:val="12"/>
                <w:szCs w:val="16"/>
              </w:rPr>
              <w:t>теплоснабжение</w:t>
            </w:r>
          </w:p>
        </w:tc>
        <w:tc>
          <w:tcPr>
            <w:tcW w:w="1897" w:type="dxa"/>
            <w:gridSpan w:val="3"/>
            <w:vAlign w:val="center"/>
          </w:tcPr>
          <w:p w:rsidR="004952EE" w:rsidRPr="004952EE" w:rsidRDefault="004952EE" w:rsidP="004952EE">
            <w:pPr>
              <w:jc w:val="center"/>
              <w:rPr>
                <w:b/>
                <w:sz w:val="12"/>
                <w:szCs w:val="16"/>
              </w:rPr>
            </w:pPr>
            <w:r w:rsidRPr="004952EE">
              <w:rPr>
                <w:b/>
                <w:sz w:val="12"/>
                <w:szCs w:val="16"/>
              </w:rPr>
              <w:t>электроэнергия</w:t>
            </w:r>
          </w:p>
        </w:tc>
        <w:tc>
          <w:tcPr>
            <w:tcW w:w="1897" w:type="dxa"/>
            <w:gridSpan w:val="3"/>
            <w:vAlign w:val="center"/>
          </w:tcPr>
          <w:p w:rsidR="004952EE" w:rsidRPr="004952EE" w:rsidRDefault="004952EE" w:rsidP="004952EE">
            <w:pPr>
              <w:jc w:val="center"/>
              <w:rPr>
                <w:b/>
                <w:sz w:val="12"/>
                <w:szCs w:val="16"/>
              </w:rPr>
            </w:pPr>
            <w:r w:rsidRPr="004952EE">
              <w:rPr>
                <w:b/>
                <w:sz w:val="12"/>
                <w:szCs w:val="16"/>
              </w:rPr>
              <w:t>водоснабжение</w:t>
            </w:r>
          </w:p>
        </w:tc>
        <w:tc>
          <w:tcPr>
            <w:tcW w:w="1897" w:type="dxa"/>
            <w:gridSpan w:val="3"/>
            <w:vAlign w:val="center"/>
          </w:tcPr>
          <w:p w:rsidR="004952EE" w:rsidRPr="004952EE" w:rsidRDefault="004952EE" w:rsidP="004952EE">
            <w:pPr>
              <w:jc w:val="center"/>
              <w:rPr>
                <w:b/>
                <w:sz w:val="12"/>
                <w:szCs w:val="16"/>
              </w:rPr>
            </w:pPr>
            <w:r w:rsidRPr="004952EE">
              <w:rPr>
                <w:b/>
                <w:sz w:val="12"/>
                <w:szCs w:val="16"/>
              </w:rPr>
              <w:t>водоотведение</w:t>
            </w:r>
          </w:p>
        </w:tc>
        <w:tc>
          <w:tcPr>
            <w:tcW w:w="671" w:type="dxa"/>
            <w:vMerge/>
            <w:vAlign w:val="center"/>
          </w:tcPr>
          <w:p w:rsidR="004952EE" w:rsidRPr="004952EE" w:rsidRDefault="004952EE" w:rsidP="004952EE">
            <w:pPr>
              <w:jc w:val="center"/>
              <w:rPr>
                <w:b/>
                <w:sz w:val="12"/>
                <w:szCs w:val="16"/>
              </w:rPr>
            </w:pPr>
          </w:p>
        </w:tc>
        <w:tc>
          <w:tcPr>
            <w:tcW w:w="798" w:type="dxa"/>
            <w:vMerge/>
            <w:vAlign w:val="center"/>
          </w:tcPr>
          <w:p w:rsidR="004952EE" w:rsidRPr="004952EE" w:rsidRDefault="004952EE" w:rsidP="004952EE">
            <w:pPr>
              <w:jc w:val="center"/>
              <w:rPr>
                <w:b/>
                <w:sz w:val="12"/>
                <w:szCs w:val="16"/>
              </w:rPr>
            </w:pPr>
          </w:p>
        </w:tc>
      </w:tr>
      <w:tr w:rsidR="004952EE" w:rsidRPr="004952EE" w:rsidTr="004952EE">
        <w:trPr>
          <w:trHeight w:val="292"/>
        </w:trPr>
        <w:tc>
          <w:tcPr>
            <w:tcW w:w="894" w:type="dxa"/>
            <w:vMerge/>
            <w:vAlign w:val="center"/>
          </w:tcPr>
          <w:p w:rsidR="004952EE" w:rsidRPr="004952EE" w:rsidRDefault="004952EE" w:rsidP="004952EE">
            <w:pPr>
              <w:jc w:val="center"/>
              <w:rPr>
                <w:b/>
                <w:sz w:val="12"/>
                <w:szCs w:val="16"/>
              </w:rPr>
            </w:pPr>
          </w:p>
        </w:tc>
        <w:tc>
          <w:tcPr>
            <w:tcW w:w="802" w:type="dxa"/>
            <w:vMerge/>
            <w:vAlign w:val="center"/>
          </w:tcPr>
          <w:p w:rsidR="004952EE" w:rsidRPr="004952EE" w:rsidRDefault="004952EE" w:rsidP="004952EE">
            <w:pPr>
              <w:jc w:val="center"/>
              <w:rPr>
                <w:b/>
                <w:sz w:val="12"/>
                <w:szCs w:val="16"/>
              </w:rPr>
            </w:pPr>
          </w:p>
        </w:tc>
        <w:tc>
          <w:tcPr>
            <w:tcW w:w="709" w:type="dxa"/>
            <w:vMerge/>
            <w:vAlign w:val="center"/>
          </w:tcPr>
          <w:p w:rsidR="004952EE" w:rsidRPr="004952EE" w:rsidRDefault="004952EE" w:rsidP="004952EE">
            <w:pPr>
              <w:jc w:val="center"/>
              <w:rPr>
                <w:b/>
                <w:sz w:val="12"/>
                <w:szCs w:val="16"/>
              </w:rPr>
            </w:pPr>
          </w:p>
        </w:tc>
        <w:tc>
          <w:tcPr>
            <w:tcW w:w="567" w:type="dxa"/>
            <w:vMerge/>
            <w:vAlign w:val="center"/>
          </w:tcPr>
          <w:p w:rsidR="004952EE" w:rsidRPr="004952EE" w:rsidRDefault="004952EE" w:rsidP="004952EE">
            <w:pPr>
              <w:jc w:val="center"/>
              <w:rPr>
                <w:b/>
                <w:sz w:val="12"/>
                <w:szCs w:val="16"/>
              </w:rPr>
            </w:pPr>
          </w:p>
        </w:tc>
        <w:tc>
          <w:tcPr>
            <w:tcW w:w="523" w:type="dxa"/>
            <w:vMerge/>
            <w:vAlign w:val="center"/>
          </w:tcPr>
          <w:p w:rsidR="004952EE" w:rsidRPr="004952EE" w:rsidRDefault="004952EE" w:rsidP="004952EE">
            <w:pPr>
              <w:jc w:val="center"/>
              <w:rPr>
                <w:b/>
                <w:sz w:val="12"/>
                <w:szCs w:val="16"/>
              </w:rPr>
            </w:pPr>
          </w:p>
        </w:tc>
        <w:tc>
          <w:tcPr>
            <w:tcW w:w="678" w:type="dxa"/>
            <w:vMerge/>
            <w:vAlign w:val="center"/>
          </w:tcPr>
          <w:p w:rsidR="004952EE" w:rsidRPr="004952EE" w:rsidRDefault="004952EE" w:rsidP="004952EE">
            <w:pPr>
              <w:jc w:val="center"/>
              <w:rPr>
                <w:b/>
                <w:sz w:val="12"/>
                <w:szCs w:val="16"/>
              </w:rPr>
            </w:pPr>
          </w:p>
        </w:tc>
        <w:tc>
          <w:tcPr>
            <w:tcW w:w="1299" w:type="dxa"/>
            <w:gridSpan w:val="2"/>
            <w:vAlign w:val="center"/>
          </w:tcPr>
          <w:p w:rsidR="004952EE" w:rsidRPr="004952EE" w:rsidRDefault="004952EE" w:rsidP="004952EE">
            <w:pPr>
              <w:jc w:val="center"/>
              <w:rPr>
                <w:b/>
                <w:sz w:val="12"/>
                <w:szCs w:val="16"/>
              </w:rPr>
            </w:pPr>
            <w:r w:rsidRPr="004952EE">
              <w:rPr>
                <w:b/>
                <w:sz w:val="12"/>
                <w:szCs w:val="16"/>
              </w:rPr>
              <w:t>мощность</w:t>
            </w:r>
          </w:p>
        </w:tc>
        <w:tc>
          <w:tcPr>
            <w:tcW w:w="5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расстояние до границ площадки</w:t>
            </w:r>
          </w:p>
        </w:tc>
        <w:tc>
          <w:tcPr>
            <w:tcW w:w="1299" w:type="dxa"/>
            <w:gridSpan w:val="2"/>
            <w:vAlign w:val="center"/>
          </w:tcPr>
          <w:p w:rsidR="004952EE" w:rsidRPr="004952EE" w:rsidRDefault="004952EE" w:rsidP="004952EE">
            <w:pPr>
              <w:jc w:val="center"/>
              <w:rPr>
                <w:b/>
                <w:sz w:val="12"/>
                <w:szCs w:val="16"/>
              </w:rPr>
            </w:pPr>
            <w:r w:rsidRPr="004952EE">
              <w:rPr>
                <w:b/>
                <w:sz w:val="12"/>
                <w:szCs w:val="16"/>
              </w:rPr>
              <w:t>мощность</w:t>
            </w:r>
          </w:p>
        </w:tc>
        <w:tc>
          <w:tcPr>
            <w:tcW w:w="5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расстояние до границ площадки</w:t>
            </w:r>
          </w:p>
        </w:tc>
        <w:tc>
          <w:tcPr>
            <w:tcW w:w="1299" w:type="dxa"/>
            <w:gridSpan w:val="2"/>
            <w:vAlign w:val="center"/>
          </w:tcPr>
          <w:p w:rsidR="004952EE" w:rsidRPr="004952EE" w:rsidRDefault="004952EE" w:rsidP="004952EE">
            <w:pPr>
              <w:jc w:val="center"/>
              <w:rPr>
                <w:b/>
                <w:sz w:val="12"/>
                <w:szCs w:val="16"/>
              </w:rPr>
            </w:pPr>
            <w:r w:rsidRPr="004952EE">
              <w:rPr>
                <w:b/>
                <w:sz w:val="12"/>
                <w:szCs w:val="16"/>
              </w:rPr>
              <w:t>мощность</w:t>
            </w:r>
          </w:p>
        </w:tc>
        <w:tc>
          <w:tcPr>
            <w:tcW w:w="5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расстояние до границ площадки</w:t>
            </w:r>
          </w:p>
        </w:tc>
        <w:tc>
          <w:tcPr>
            <w:tcW w:w="1299" w:type="dxa"/>
            <w:gridSpan w:val="2"/>
            <w:vAlign w:val="center"/>
          </w:tcPr>
          <w:p w:rsidR="004952EE" w:rsidRPr="004952EE" w:rsidRDefault="004952EE" w:rsidP="004952EE">
            <w:pPr>
              <w:jc w:val="center"/>
              <w:rPr>
                <w:b/>
                <w:sz w:val="12"/>
                <w:szCs w:val="16"/>
              </w:rPr>
            </w:pPr>
            <w:r w:rsidRPr="004952EE">
              <w:rPr>
                <w:b/>
                <w:sz w:val="12"/>
                <w:szCs w:val="16"/>
              </w:rPr>
              <w:t>мощность</w:t>
            </w:r>
          </w:p>
        </w:tc>
        <w:tc>
          <w:tcPr>
            <w:tcW w:w="5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расстояние до границ площадки</w:t>
            </w:r>
          </w:p>
        </w:tc>
        <w:tc>
          <w:tcPr>
            <w:tcW w:w="1299" w:type="dxa"/>
            <w:gridSpan w:val="2"/>
            <w:vAlign w:val="center"/>
          </w:tcPr>
          <w:p w:rsidR="004952EE" w:rsidRPr="004952EE" w:rsidRDefault="004952EE" w:rsidP="004952EE">
            <w:pPr>
              <w:jc w:val="center"/>
              <w:rPr>
                <w:b/>
                <w:sz w:val="12"/>
                <w:szCs w:val="16"/>
              </w:rPr>
            </w:pPr>
            <w:r w:rsidRPr="004952EE">
              <w:rPr>
                <w:b/>
                <w:sz w:val="12"/>
                <w:szCs w:val="16"/>
              </w:rPr>
              <w:t>мощность</w:t>
            </w:r>
          </w:p>
        </w:tc>
        <w:tc>
          <w:tcPr>
            <w:tcW w:w="598" w:type="dxa"/>
            <w:vMerge w:val="restart"/>
            <w:textDirection w:val="btLr"/>
            <w:vAlign w:val="center"/>
          </w:tcPr>
          <w:p w:rsidR="004952EE" w:rsidRPr="004952EE" w:rsidRDefault="004952EE" w:rsidP="004952EE">
            <w:pPr>
              <w:ind w:left="113" w:right="113"/>
              <w:jc w:val="center"/>
              <w:rPr>
                <w:b/>
                <w:sz w:val="12"/>
                <w:szCs w:val="16"/>
              </w:rPr>
            </w:pPr>
            <w:r w:rsidRPr="004952EE">
              <w:rPr>
                <w:b/>
                <w:sz w:val="12"/>
                <w:szCs w:val="16"/>
              </w:rPr>
              <w:t>расстояние до границ площадки</w:t>
            </w:r>
          </w:p>
        </w:tc>
        <w:tc>
          <w:tcPr>
            <w:tcW w:w="671" w:type="dxa"/>
            <w:vMerge/>
            <w:vAlign w:val="center"/>
          </w:tcPr>
          <w:p w:rsidR="004952EE" w:rsidRPr="004952EE" w:rsidRDefault="004952EE" w:rsidP="004952EE">
            <w:pPr>
              <w:jc w:val="center"/>
              <w:rPr>
                <w:b/>
                <w:sz w:val="12"/>
                <w:szCs w:val="16"/>
              </w:rPr>
            </w:pPr>
          </w:p>
        </w:tc>
        <w:tc>
          <w:tcPr>
            <w:tcW w:w="798" w:type="dxa"/>
            <w:vMerge/>
            <w:vAlign w:val="center"/>
          </w:tcPr>
          <w:p w:rsidR="004952EE" w:rsidRPr="004952EE" w:rsidRDefault="004952EE" w:rsidP="004952EE">
            <w:pPr>
              <w:jc w:val="center"/>
              <w:rPr>
                <w:b/>
                <w:sz w:val="12"/>
                <w:szCs w:val="16"/>
              </w:rPr>
            </w:pPr>
          </w:p>
        </w:tc>
      </w:tr>
      <w:tr w:rsidR="004952EE" w:rsidRPr="004952EE" w:rsidTr="004952EE">
        <w:trPr>
          <w:cantSplit/>
          <w:trHeight w:val="1134"/>
        </w:trPr>
        <w:tc>
          <w:tcPr>
            <w:tcW w:w="894" w:type="dxa"/>
            <w:vMerge/>
            <w:vAlign w:val="center"/>
          </w:tcPr>
          <w:p w:rsidR="004952EE" w:rsidRPr="004952EE" w:rsidRDefault="004952EE" w:rsidP="004952EE">
            <w:pPr>
              <w:jc w:val="center"/>
              <w:rPr>
                <w:b/>
                <w:sz w:val="12"/>
                <w:szCs w:val="16"/>
              </w:rPr>
            </w:pPr>
          </w:p>
        </w:tc>
        <w:tc>
          <w:tcPr>
            <w:tcW w:w="802" w:type="dxa"/>
            <w:vMerge/>
            <w:vAlign w:val="center"/>
          </w:tcPr>
          <w:p w:rsidR="004952EE" w:rsidRPr="004952EE" w:rsidRDefault="004952EE" w:rsidP="004952EE">
            <w:pPr>
              <w:jc w:val="center"/>
              <w:rPr>
                <w:b/>
                <w:sz w:val="12"/>
                <w:szCs w:val="16"/>
              </w:rPr>
            </w:pPr>
          </w:p>
        </w:tc>
        <w:tc>
          <w:tcPr>
            <w:tcW w:w="709" w:type="dxa"/>
            <w:vMerge/>
            <w:vAlign w:val="center"/>
          </w:tcPr>
          <w:p w:rsidR="004952EE" w:rsidRPr="004952EE" w:rsidRDefault="004952EE" w:rsidP="004952EE">
            <w:pPr>
              <w:jc w:val="center"/>
              <w:rPr>
                <w:b/>
                <w:sz w:val="12"/>
                <w:szCs w:val="16"/>
              </w:rPr>
            </w:pPr>
          </w:p>
        </w:tc>
        <w:tc>
          <w:tcPr>
            <w:tcW w:w="567" w:type="dxa"/>
            <w:vMerge/>
            <w:vAlign w:val="center"/>
          </w:tcPr>
          <w:p w:rsidR="004952EE" w:rsidRPr="004952EE" w:rsidRDefault="004952EE" w:rsidP="004952EE">
            <w:pPr>
              <w:jc w:val="center"/>
              <w:rPr>
                <w:b/>
                <w:sz w:val="12"/>
                <w:szCs w:val="16"/>
              </w:rPr>
            </w:pPr>
          </w:p>
        </w:tc>
        <w:tc>
          <w:tcPr>
            <w:tcW w:w="523" w:type="dxa"/>
            <w:vMerge/>
            <w:vAlign w:val="center"/>
          </w:tcPr>
          <w:p w:rsidR="004952EE" w:rsidRPr="004952EE" w:rsidRDefault="004952EE" w:rsidP="004952EE">
            <w:pPr>
              <w:jc w:val="center"/>
              <w:rPr>
                <w:b/>
                <w:sz w:val="12"/>
                <w:szCs w:val="16"/>
              </w:rPr>
            </w:pPr>
          </w:p>
        </w:tc>
        <w:tc>
          <w:tcPr>
            <w:tcW w:w="678" w:type="dxa"/>
            <w:vMerge/>
            <w:vAlign w:val="center"/>
          </w:tcPr>
          <w:p w:rsidR="004952EE" w:rsidRPr="004952EE" w:rsidRDefault="004952EE" w:rsidP="004952EE">
            <w:pPr>
              <w:jc w:val="center"/>
              <w:rPr>
                <w:b/>
                <w:sz w:val="12"/>
                <w:szCs w:val="16"/>
              </w:rPr>
            </w:pPr>
          </w:p>
        </w:tc>
        <w:tc>
          <w:tcPr>
            <w:tcW w:w="733" w:type="dxa"/>
            <w:textDirection w:val="btLr"/>
            <w:vAlign w:val="center"/>
          </w:tcPr>
          <w:p w:rsidR="004952EE" w:rsidRPr="004952EE" w:rsidRDefault="004952EE" w:rsidP="004952EE">
            <w:pPr>
              <w:ind w:left="113" w:right="113"/>
              <w:jc w:val="center"/>
              <w:rPr>
                <w:b/>
                <w:sz w:val="12"/>
                <w:szCs w:val="16"/>
              </w:rPr>
            </w:pPr>
            <w:r w:rsidRPr="004952EE">
              <w:rPr>
                <w:b/>
                <w:sz w:val="12"/>
                <w:szCs w:val="16"/>
              </w:rPr>
              <w:t>существующая</w:t>
            </w:r>
          </w:p>
        </w:tc>
        <w:tc>
          <w:tcPr>
            <w:tcW w:w="566" w:type="dxa"/>
            <w:textDirection w:val="btLr"/>
            <w:vAlign w:val="center"/>
          </w:tcPr>
          <w:p w:rsidR="004952EE" w:rsidRPr="004952EE" w:rsidRDefault="004952EE" w:rsidP="004952EE">
            <w:pPr>
              <w:ind w:left="113" w:right="113"/>
              <w:jc w:val="center"/>
              <w:rPr>
                <w:b/>
                <w:sz w:val="12"/>
                <w:szCs w:val="16"/>
              </w:rPr>
            </w:pPr>
            <w:r w:rsidRPr="004952EE">
              <w:rPr>
                <w:b/>
                <w:sz w:val="12"/>
                <w:szCs w:val="16"/>
              </w:rPr>
              <w:t>доступная</w:t>
            </w:r>
          </w:p>
        </w:tc>
        <w:tc>
          <w:tcPr>
            <w:tcW w:w="598" w:type="dxa"/>
            <w:vMerge/>
            <w:textDirection w:val="btLr"/>
            <w:vAlign w:val="center"/>
          </w:tcPr>
          <w:p w:rsidR="004952EE" w:rsidRPr="004952EE" w:rsidRDefault="004952EE" w:rsidP="004952EE">
            <w:pPr>
              <w:ind w:left="113" w:right="113"/>
              <w:jc w:val="center"/>
              <w:rPr>
                <w:b/>
                <w:sz w:val="12"/>
                <w:szCs w:val="16"/>
              </w:rPr>
            </w:pPr>
          </w:p>
        </w:tc>
        <w:tc>
          <w:tcPr>
            <w:tcW w:w="733" w:type="dxa"/>
            <w:textDirection w:val="btLr"/>
            <w:vAlign w:val="center"/>
          </w:tcPr>
          <w:p w:rsidR="004952EE" w:rsidRPr="004952EE" w:rsidRDefault="004952EE" w:rsidP="004952EE">
            <w:pPr>
              <w:ind w:left="113" w:right="113"/>
              <w:jc w:val="center"/>
              <w:rPr>
                <w:b/>
                <w:sz w:val="12"/>
                <w:szCs w:val="16"/>
              </w:rPr>
            </w:pPr>
            <w:r w:rsidRPr="004952EE">
              <w:rPr>
                <w:b/>
                <w:sz w:val="12"/>
                <w:szCs w:val="16"/>
              </w:rPr>
              <w:t>существующая</w:t>
            </w:r>
          </w:p>
        </w:tc>
        <w:tc>
          <w:tcPr>
            <w:tcW w:w="566" w:type="dxa"/>
            <w:textDirection w:val="btLr"/>
            <w:vAlign w:val="center"/>
          </w:tcPr>
          <w:p w:rsidR="004952EE" w:rsidRPr="004952EE" w:rsidRDefault="004952EE" w:rsidP="004952EE">
            <w:pPr>
              <w:ind w:left="113" w:right="113"/>
              <w:jc w:val="center"/>
              <w:rPr>
                <w:b/>
                <w:sz w:val="12"/>
                <w:szCs w:val="16"/>
              </w:rPr>
            </w:pPr>
            <w:r w:rsidRPr="004952EE">
              <w:rPr>
                <w:b/>
                <w:sz w:val="12"/>
                <w:szCs w:val="16"/>
              </w:rPr>
              <w:t>доступная</w:t>
            </w:r>
          </w:p>
        </w:tc>
        <w:tc>
          <w:tcPr>
            <w:tcW w:w="598" w:type="dxa"/>
            <w:vMerge/>
            <w:textDirection w:val="btLr"/>
            <w:vAlign w:val="center"/>
          </w:tcPr>
          <w:p w:rsidR="004952EE" w:rsidRPr="004952EE" w:rsidRDefault="004952EE" w:rsidP="004952EE">
            <w:pPr>
              <w:ind w:left="113" w:right="113"/>
              <w:jc w:val="center"/>
              <w:rPr>
                <w:b/>
                <w:sz w:val="12"/>
                <w:szCs w:val="16"/>
              </w:rPr>
            </w:pPr>
          </w:p>
        </w:tc>
        <w:tc>
          <w:tcPr>
            <w:tcW w:w="733" w:type="dxa"/>
            <w:textDirection w:val="btLr"/>
            <w:vAlign w:val="center"/>
          </w:tcPr>
          <w:p w:rsidR="004952EE" w:rsidRPr="004952EE" w:rsidRDefault="004952EE" w:rsidP="004952EE">
            <w:pPr>
              <w:ind w:left="113" w:right="113"/>
              <w:jc w:val="center"/>
              <w:rPr>
                <w:b/>
                <w:sz w:val="12"/>
                <w:szCs w:val="16"/>
              </w:rPr>
            </w:pPr>
            <w:r w:rsidRPr="004952EE">
              <w:rPr>
                <w:b/>
                <w:sz w:val="12"/>
                <w:szCs w:val="16"/>
              </w:rPr>
              <w:t>существующая</w:t>
            </w:r>
          </w:p>
        </w:tc>
        <w:tc>
          <w:tcPr>
            <w:tcW w:w="566" w:type="dxa"/>
            <w:textDirection w:val="btLr"/>
            <w:vAlign w:val="center"/>
          </w:tcPr>
          <w:p w:rsidR="004952EE" w:rsidRPr="004952EE" w:rsidRDefault="004952EE" w:rsidP="004952EE">
            <w:pPr>
              <w:ind w:left="113" w:right="113"/>
              <w:jc w:val="center"/>
              <w:rPr>
                <w:b/>
                <w:sz w:val="12"/>
                <w:szCs w:val="16"/>
              </w:rPr>
            </w:pPr>
            <w:r w:rsidRPr="004952EE">
              <w:rPr>
                <w:b/>
                <w:sz w:val="12"/>
                <w:szCs w:val="16"/>
              </w:rPr>
              <w:t>доступная</w:t>
            </w:r>
          </w:p>
        </w:tc>
        <w:tc>
          <w:tcPr>
            <w:tcW w:w="598" w:type="dxa"/>
            <w:vMerge/>
            <w:textDirection w:val="btLr"/>
            <w:vAlign w:val="center"/>
          </w:tcPr>
          <w:p w:rsidR="004952EE" w:rsidRPr="004952EE" w:rsidRDefault="004952EE" w:rsidP="004952EE">
            <w:pPr>
              <w:ind w:left="113" w:right="113"/>
              <w:jc w:val="center"/>
              <w:rPr>
                <w:b/>
                <w:sz w:val="12"/>
                <w:szCs w:val="16"/>
              </w:rPr>
            </w:pPr>
          </w:p>
        </w:tc>
        <w:tc>
          <w:tcPr>
            <w:tcW w:w="733" w:type="dxa"/>
            <w:textDirection w:val="btLr"/>
            <w:vAlign w:val="center"/>
          </w:tcPr>
          <w:p w:rsidR="004952EE" w:rsidRPr="004952EE" w:rsidRDefault="004952EE" w:rsidP="004952EE">
            <w:pPr>
              <w:ind w:left="113" w:right="113"/>
              <w:jc w:val="center"/>
              <w:rPr>
                <w:b/>
                <w:sz w:val="12"/>
                <w:szCs w:val="16"/>
              </w:rPr>
            </w:pPr>
            <w:r w:rsidRPr="004952EE">
              <w:rPr>
                <w:b/>
                <w:sz w:val="12"/>
                <w:szCs w:val="16"/>
              </w:rPr>
              <w:t>существующая</w:t>
            </w:r>
          </w:p>
        </w:tc>
        <w:tc>
          <w:tcPr>
            <w:tcW w:w="566" w:type="dxa"/>
            <w:textDirection w:val="btLr"/>
            <w:vAlign w:val="center"/>
          </w:tcPr>
          <w:p w:rsidR="004952EE" w:rsidRPr="004952EE" w:rsidRDefault="004952EE" w:rsidP="004952EE">
            <w:pPr>
              <w:ind w:left="113" w:right="113"/>
              <w:jc w:val="center"/>
              <w:rPr>
                <w:b/>
                <w:sz w:val="12"/>
                <w:szCs w:val="16"/>
              </w:rPr>
            </w:pPr>
            <w:r w:rsidRPr="004952EE">
              <w:rPr>
                <w:b/>
                <w:sz w:val="12"/>
                <w:szCs w:val="16"/>
              </w:rPr>
              <w:t>доступная</w:t>
            </w:r>
          </w:p>
        </w:tc>
        <w:tc>
          <w:tcPr>
            <w:tcW w:w="598" w:type="dxa"/>
            <w:vMerge/>
            <w:textDirection w:val="btLr"/>
            <w:vAlign w:val="center"/>
          </w:tcPr>
          <w:p w:rsidR="004952EE" w:rsidRPr="004952EE" w:rsidRDefault="004952EE" w:rsidP="004952EE">
            <w:pPr>
              <w:ind w:left="113" w:right="113"/>
              <w:jc w:val="center"/>
              <w:rPr>
                <w:b/>
                <w:sz w:val="12"/>
                <w:szCs w:val="16"/>
              </w:rPr>
            </w:pPr>
          </w:p>
        </w:tc>
        <w:tc>
          <w:tcPr>
            <w:tcW w:w="733" w:type="dxa"/>
            <w:textDirection w:val="btLr"/>
            <w:vAlign w:val="center"/>
          </w:tcPr>
          <w:p w:rsidR="004952EE" w:rsidRPr="004952EE" w:rsidRDefault="004952EE" w:rsidP="004952EE">
            <w:pPr>
              <w:ind w:left="113" w:right="113"/>
              <w:jc w:val="center"/>
              <w:rPr>
                <w:b/>
                <w:sz w:val="12"/>
                <w:szCs w:val="16"/>
              </w:rPr>
            </w:pPr>
            <w:r w:rsidRPr="004952EE">
              <w:rPr>
                <w:b/>
                <w:sz w:val="12"/>
                <w:szCs w:val="16"/>
              </w:rPr>
              <w:t>существующая</w:t>
            </w:r>
          </w:p>
        </w:tc>
        <w:tc>
          <w:tcPr>
            <w:tcW w:w="566" w:type="dxa"/>
            <w:textDirection w:val="btLr"/>
            <w:vAlign w:val="center"/>
          </w:tcPr>
          <w:p w:rsidR="004952EE" w:rsidRPr="004952EE" w:rsidRDefault="004952EE" w:rsidP="004952EE">
            <w:pPr>
              <w:ind w:left="113" w:right="113"/>
              <w:jc w:val="center"/>
              <w:rPr>
                <w:b/>
                <w:sz w:val="12"/>
                <w:szCs w:val="16"/>
              </w:rPr>
            </w:pPr>
            <w:r w:rsidRPr="004952EE">
              <w:rPr>
                <w:b/>
                <w:sz w:val="12"/>
                <w:szCs w:val="16"/>
              </w:rPr>
              <w:t>доступная</w:t>
            </w:r>
          </w:p>
        </w:tc>
        <w:tc>
          <w:tcPr>
            <w:tcW w:w="598" w:type="dxa"/>
            <w:vMerge/>
            <w:vAlign w:val="center"/>
          </w:tcPr>
          <w:p w:rsidR="004952EE" w:rsidRPr="004952EE" w:rsidRDefault="004952EE" w:rsidP="004952EE">
            <w:pPr>
              <w:jc w:val="center"/>
              <w:rPr>
                <w:b/>
                <w:sz w:val="12"/>
                <w:szCs w:val="16"/>
              </w:rPr>
            </w:pPr>
          </w:p>
        </w:tc>
        <w:tc>
          <w:tcPr>
            <w:tcW w:w="671" w:type="dxa"/>
            <w:vMerge/>
            <w:vAlign w:val="center"/>
          </w:tcPr>
          <w:p w:rsidR="004952EE" w:rsidRPr="004952EE" w:rsidRDefault="004952EE" w:rsidP="004952EE">
            <w:pPr>
              <w:jc w:val="center"/>
              <w:rPr>
                <w:b/>
                <w:sz w:val="12"/>
                <w:szCs w:val="16"/>
              </w:rPr>
            </w:pPr>
          </w:p>
        </w:tc>
        <w:tc>
          <w:tcPr>
            <w:tcW w:w="798" w:type="dxa"/>
            <w:vMerge/>
            <w:vAlign w:val="center"/>
          </w:tcPr>
          <w:p w:rsidR="004952EE" w:rsidRPr="004952EE" w:rsidRDefault="004952EE" w:rsidP="004952EE">
            <w:pPr>
              <w:jc w:val="center"/>
              <w:rPr>
                <w:b/>
                <w:sz w:val="12"/>
                <w:szCs w:val="16"/>
              </w:rPr>
            </w:pPr>
          </w:p>
        </w:tc>
      </w:tr>
      <w:tr w:rsidR="004952EE" w:rsidRPr="004952EE" w:rsidTr="004952EE">
        <w:tc>
          <w:tcPr>
            <w:tcW w:w="894" w:type="dxa"/>
            <w:vAlign w:val="center"/>
          </w:tcPr>
          <w:p w:rsidR="004952EE" w:rsidRPr="004952EE" w:rsidRDefault="004952EE" w:rsidP="004952EE">
            <w:pPr>
              <w:jc w:val="center"/>
              <w:rPr>
                <w:b/>
                <w:sz w:val="12"/>
                <w:szCs w:val="16"/>
              </w:rPr>
            </w:pPr>
            <w:r w:rsidRPr="004952EE">
              <w:rPr>
                <w:b/>
                <w:sz w:val="12"/>
                <w:szCs w:val="16"/>
              </w:rPr>
              <w:t>1</w:t>
            </w:r>
          </w:p>
        </w:tc>
        <w:tc>
          <w:tcPr>
            <w:tcW w:w="802" w:type="dxa"/>
            <w:vAlign w:val="center"/>
          </w:tcPr>
          <w:p w:rsidR="004952EE" w:rsidRPr="004952EE" w:rsidRDefault="004952EE" w:rsidP="004952EE">
            <w:pPr>
              <w:jc w:val="center"/>
              <w:rPr>
                <w:b/>
                <w:sz w:val="12"/>
                <w:szCs w:val="16"/>
              </w:rPr>
            </w:pPr>
            <w:r w:rsidRPr="004952EE">
              <w:rPr>
                <w:b/>
                <w:sz w:val="12"/>
                <w:szCs w:val="16"/>
              </w:rPr>
              <w:t>2</w:t>
            </w:r>
          </w:p>
        </w:tc>
        <w:tc>
          <w:tcPr>
            <w:tcW w:w="709" w:type="dxa"/>
            <w:vAlign w:val="center"/>
          </w:tcPr>
          <w:p w:rsidR="004952EE" w:rsidRPr="004952EE" w:rsidRDefault="004952EE" w:rsidP="004952EE">
            <w:pPr>
              <w:jc w:val="center"/>
              <w:rPr>
                <w:b/>
                <w:sz w:val="12"/>
                <w:szCs w:val="16"/>
              </w:rPr>
            </w:pPr>
            <w:r w:rsidRPr="004952EE">
              <w:rPr>
                <w:b/>
                <w:sz w:val="12"/>
                <w:szCs w:val="16"/>
              </w:rPr>
              <w:t>3</w:t>
            </w:r>
          </w:p>
        </w:tc>
        <w:tc>
          <w:tcPr>
            <w:tcW w:w="567" w:type="dxa"/>
            <w:vAlign w:val="center"/>
          </w:tcPr>
          <w:p w:rsidR="004952EE" w:rsidRPr="004952EE" w:rsidRDefault="004952EE" w:rsidP="004952EE">
            <w:pPr>
              <w:jc w:val="center"/>
              <w:rPr>
                <w:b/>
                <w:sz w:val="12"/>
                <w:szCs w:val="16"/>
              </w:rPr>
            </w:pPr>
            <w:r w:rsidRPr="004952EE">
              <w:rPr>
                <w:b/>
                <w:sz w:val="12"/>
                <w:szCs w:val="16"/>
              </w:rPr>
              <w:t>4</w:t>
            </w:r>
          </w:p>
        </w:tc>
        <w:tc>
          <w:tcPr>
            <w:tcW w:w="523" w:type="dxa"/>
            <w:vAlign w:val="center"/>
          </w:tcPr>
          <w:p w:rsidR="004952EE" w:rsidRPr="004952EE" w:rsidRDefault="004952EE" w:rsidP="004952EE">
            <w:pPr>
              <w:jc w:val="center"/>
              <w:rPr>
                <w:b/>
                <w:sz w:val="12"/>
                <w:szCs w:val="16"/>
              </w:rPr>
            </w:pPr>
            <w:r w:rsidRPr="004952EE">
              <w:rPr>
                <w:b/>
                <w:sz w:val="12"/>
                <w:szCs w:val="16"/>
              </w:rPr>
              <w:t>5</w:t>
            </w:r>
          </w:p>
        </w:tc>
        <w:tc>
          <w:tcPr>
            <w:tcW w:w="678" w:type="dxa"/>
            <w:vAlign w:val="center"/>
          </w:tcPr>
          <w:p w:rsidR="004952EE" w:rsidRPr="004952EE" w:rsidRDefault="004952EE" w:rsidP="004952EE">
            <w:pPr>
              <w:jc w:val="center"/>
              <w:rPr>
                <w:b/>
                <w:sz w:val="12"/>
                <w:szCs w:val="16"/>
              </w:rPr>
            </w:pPr>
            <w:r w:rsidRPr="004952EE">
              <w:rPr>
                <w:b/>
                <w:sz w:val="12"/>
                <w:szCs w:val="16"/>
              </w:rPr>
              <w:t>6</w:t>
            </w:r>
          </w:p>
        </w:tc>
        <w:tc>
          <w:tcPr>
            <w:tcW w:w="733" w:type="dxa"/>
            <w:vAlign w:val="center"/>
          </w:tcPr>
          <w:p w:rsidR="004952EE" w:rsidRPr="004952EE" w:rsidRDefault="004952EE" w:rsidP="004952EE">
            <w:pPr>
              <w:jc w:val="center"/>
              <w:rPr>
                <w:b/>
                <w:sz w:val="12"/>
                <w:szCs w:val="16"/>
              </w:rPr>
            </w:pPr>
            <w:r w:rsidRPr="004952EE">
              <w:rPr>
                <w:b/>
                <w:sz w:val="12"/>
                <w:szCs w:val="16"/>
              </w:rPr>
              <w:t>7</w:t>
            </w:r>
          </w:p>
        </w:tc>
        <w:tc>
          <w:tcPr>
            <w:tcW w:w="566" w:type="dxa"/>
            <w:vAlign w:val="center"/>
          </w:tcPr>
          <w:p w:rsidR="004952EE" w:rsidRPr="004952EE" w:rsidRDefault="004952EE" w:rsidP="004952EE">
            <w:pPr>
              <w:jc w:val="center"/>
              <w:rPr>
                <w:b/>
                <w:sz w:val="12"/>
                <w:szCs w:val="16"/>
              </w:rPr>
            </w:pPr>
            <w:r w:rsidRPr="004952EE">
              <w:rPr>
                <w:b/>
                <w:sz w:val="12"/>
                <w:szCs w:val="16"/>
              </w:rPr>
              <w:t>8</w:t>
            </w:r>
          </w:p>
        </w:tc>
        <w:tc>
          <w:tcPr>
            <w:tcW w:w="598" w:type="dxa"/>
            <w:vAlign w:val="center"/>
          </w:tcPr>
          <w:p w:rsidR="004952EE" w:rsidRPr="004952EE" w:rsidRDefault="004952EE" w:rsidP="004952EE">
            <w:pPr>
              <w:jc w:val="center"/>
              <w:rPr>
                <w:b/>
                <w:sz w:val="12"/>
                <w:szCs w:val="16"/>
              </w:rPr>
            </w:pPr>
            <w:r w:rsidRPr="004952EE">
              <w:rPr>
                <w:b/>
                <w:sz w:val="12"/>
                <w:szCs w:val="16"/>
              </w:rPr>
              <w:t>9</w:t>
            </w:r>
          </w:p>
        </w:tc>
        <w:tc>
          <w:tcPr>
            <w:tcW w:w="733" w:type="dxa"/>
            <w:vAlign w:val="center"/>
          </w:tcPr>
          <w:p w:rsidR="004952EE" w:rsidRPr="004952EE" w:rsidRDefault="004952EE" w:rsidP="004952EE">
            <w:pPr>
              <w:jc w:val="center"/>
              <w:rPr>
                <w:b/>
                <w:sz w:val="12"/>
                <w:szCs w:val="16"/>
              </w:rPr>
            </w:pPr>
            <w:r w:rsidRPr="004952EE">
              <w:rPr>
                <w:b/>
                <w:sz w:val="12"/>
                <w:szCs w:val="16"/>
              </w:rPr>
              <w:t>10</w:t>
            </w:r>
          </w:p>
        </w:tc>
        <w:tc>
          <w:tcPr>
            <w:tcW w:w="566" w:type="dxa"/>
            <w:vAlign w:val="center"/>
          </w:tcPr>
          <w:p w:rsidR="004952EE" w:rsidRPr="004952EE" w:rsidRDefault="004952EE" w:rsidP="004952EE">
            <w:pPr>
              <w:jc w:val="center"/>
              <w:rPr>
                <w:b/>
                <w:sz w:val="12"/>
                <w:szCs w:val="16"/>
              </w:rPr>
            </w:pPr>
            <w:r w:rsidRPr="004952EE">
              <w:rPr>
                <w:b/>
                <w:sz w:val="12"/>
                <w:szCs w:val="16"/>
              </w:rPr>
              <w:t>11</w:t>
            </w:r>
          </w:p>
        </w:tc>
        <w:tc>
          <w:tcPr>
            <w:tcW w:w="598" w:type="dxa"/>
            <w:vAlign w:val="center"/>
          </w:tcPr>
          <w:p w:rsidR="004952EE" w:rsidRPr="004952EE" w:rsidRDefault="004952EE" w:rsidP="004952EE">
            <w:pPr>
              <w:jc w:val="center"/>
              <w:rPr>
                <w:b/>
                <w:sz w:val="12"/>
                <w:szCs w:val="16"/>
              </w:rPr>
            </w:pPr>
            <w:r w:rsidRPr="004952EE">
              <w:rPr>
                <w:b/>
                <w:sz w:val="12"/>
                <w:szCs w:val="16"/>
              </w:rPr>
              <w:t>12</w:t>
            </w:r>
          </w:p>
        </w:tc>
        <w:tc>
          <w:tcPr>
            <w:tcW w:w="733" w:type="dxa"/>
            <w:vAlign w:val="center"/>
          </w:tcPr>
          <w:p w:rsidR="004952EE" w:rsidRPr="004952EE" w:rsidRDefault="004952EE" w:rsidP="004952EE">
            <w:pPr>
              <w:jc w:val="center"/>
              <w:rPr>
                <w:b/>
                <w:sz w:val="12"/>
                <w:szCs w:val="16"/>
              </w:rPr>
            </w:pPr>
            <w:r w:rsidRPr="004952EE">
              <w:rPr>
                <w:b/>
                <w:sz w:val="12"/>
                <w:szCs w:val="16"/>
              </w:rPr>
              <w:t>13</w:t>
            </w:r>
          </w:p>
        </w:tc>
        <w:tc>
          <w:tcPr>
            <w:tcW w:w="566" w:type="dxa"/>
            <w:vAlign w:val="center"/>
          </w:tcPr>
          <w:p w:rsidR="004952EE" w:rsidRPr="004952EE" w:rsidRDefault="004952EE" w:rsidP="004952EE">
            <w:pPr>
              <w:jc w:val="center"/>
              <w:rPr>
                <w:b/>
                <w:sz w:val="12"/>
                <w:szCs w:val="16"/>
              </w:rPr>
            </w:pPr>
            <w:r w:rsidRPr="004952EE">
              <w:rPr>
                <w:b/>
                <w:sz w:val="12"/>
                <w:szCs w:val="16"/>
              </w:rPr>
              <w:t>14</w:t>
            </w:r>
          </w:p>
        </w:tc>
        <w:tc>
          <w:tcPr>
            <w:tcW w:w="598" w:type="dxa"/>
            <w:vAlign w:val="center"/>
          </w:tcPr>
          <w:p w:rsidR="004952EE" w:rsidRPr="004952EE" w:rsidRDefault="004952EE" w:rsidP="004952EE">
            <w:pPr>
              <w:jc w:val="center"/>
              <w:rPr>
                <w:b/>
                <w:sz w:val="12"/>
                <w:szCs w:val="16"/>
              </w:rPr>
            </w:pPr>
            <w:r w:rsidRPr="004952EE">
              <w:rPr>
                <w:b/>
                <w:sz w:val="12"/>
                <w:szCs w:val="16"/>
              </w:rPr>
              <w:t>15</w:t>
            </w:r>
          </w:p>
        </w:tc>
        <w:tc>
          <w:tcPr>
            <w:tcW w:w="733" w:type="dxa"/>
            <w:vAlign w:val="center"/>
          </w:tcPr>
          <w:p w:rsidR="004952EE" w:rsidRPr="004952EE" w:rsidRDefault="004952EE" w:rsidP="004952EE">
            <w:pPr>
              <w:jc w:val="center"/>
              <w:rPr>
                <w:b/>
                <w:sz w:val="12"/>
                <w:szCs w:val="16"/>
              </w:rPr>
            </w:pPr>
            <w:r w:rsidRPr="004952EE">
              <w:rPr>
                <w:b/>
                <w:sz w:val="12"/>
                <w:szCs w:val="16"/>
              </w:rPr>
              <w:t>16</w:t>
            </w:r>
          </w:p>
        </w:tc>
        <w:tc>
          <w:tcPr>
            <w:tcW w:w="566" w:type="dxa"/>
            <w:vAlign w:val="center"/>
          </w:tcPr>
          <w:p w:rsidR="004952EE" w:rsidRPr="004952EE" w:rsidRDefault="004952EE" w:rsidP="004952EE">
            <w:pPr>
              <w:jc w:val="center"/>
              <w:rPr>
                <w:b/>
                <w:sz w:val="12"/>
                <w:szCs w:val="16"/>
              </w:rPr>
            </w:pPr>
            <w:r w:rsidRPr="004952EE">
              <w:rPr>
                <w:b/>
                <w:sz w:val="12"/>
                <w:szCs w:val="16"/>
              </w:rPr>
              <w:t>17</w:t>
            </w:r>
          </w:p>
        </w:tc>
        <w:tc>
          <w:tcPr>
            <w:tcW w:w="598" w:type="dxa"/>
            <w:vAlign w:val="center"/>
          </w:tcPr>
          <w:p w:rsidR="004952EE" w:rsidRPr="004952EE" w:rsidRDefault="004952EE" w:rsidP="004952EE">
            <w:pPr>
              <w:jc w:val="center"/>
              <w:rPr>
                <w:b/>
                <w:sz w:val="12"/>
                <w:szCs w:val="16"/>
              </w:rPr>
            </w:pPr>
            <w:r w:rsidRPr="004952EE">
              <w:rPr>
                <w:b/>
                <w:sz w:val="12"/>
                <w:szCs w:val="16"/>
              </w:rPr>
              <w:t>18</w:t>
            </w:r>
          </w:p>
        </w:tc>
        <w:tc>
          <w:tcPr>
            <w:tcW w:w="733" w:type="dxa"/>
            <w:vAlign w:val="center"/>
          </w:tcPr>
          <w:p w:rsidR="004952EE" w:rsidRPr="004952EE" w:rsidRDefault="004952EE" w:rsidP="004952EE">
            <w:pPr>
              <w:jc w:val="center"/>
              <w:rPr>
                <w:b/>
                <w:sz w:val="12"/>
                <w:szCs w:val="16"/>
              </w:rPr>
            </w:pPr>
            <w:r w:rsidRPr="004952EE">
              <w:rPr>
                <w:b/>
                <w:sz w:val="12"/>
                <w:szCs w:val="16"/>
              </w:rPr>
              <w:t>19</w:t>
            </w:r>
          </w:p>
        </w:tc>
        <w:tc>
          <w:tcPr>
            <w:tcW w:w="566" w:type="dxa"/>
            <w:vAlign w:val="center"/>
          </w:tcPr>
          <w:p w:rsidR="004952EE" w:rsidRPr="004952EE" w:rsidRDefault="004952EE" w:rsidP="004952EE">
            <w:pPr>
              <w:jc w:val="center"/>
              <w:rPr>
                <w:b/>
                <w:sz w:val="12"/>
                <w:szCs w:val="16"/>
              </w:rPr>
            </w:pPr>
            <w:r w:rsidRPr="004952EE">
              <w:rPr>
                <w:b/>
                <w:sz w:val="12"/>
                <w:szCs w:val="16"/>
              </w:rPr>
              <w:t>20</w:t>
            </w:r>
          </w:p>
        </w:tc>
        <w:tc>
          <w:tcPr>
            <w:tcW w:w="598" w:type="dxa"/>
            <w:vAlign w:val="center"/>
          </w:tcPr>
          <w:p w:rsidR="004952EE" w:rsidRPr="004952EE" w:rsidRDefault="004952EE" w:rsidP="004952EE">
            <w:pPr>
              <w:jc w:val="center"/>
              <w:rPr>
                <w:b/>
                <w:sz w:val="12"/>
                <w:szCs w:val="16"/>
              </w:rPr>
            </w:pPr>
            <w:r w:rsidRPr="004952EE">
              <w:rPr>
                <w:b/>
                <w:sz w:val="12"/>
                <w:szCs w:val="16"/>
              </w:rPr>
              <w:t>21</w:t>
            </w:r>
          </w:p>
        </w:tc>
        <w:tc>
          <w:tcPr>
            <w:tcW w:w="671" w:type="dxa"/>
            <w:vAlign w:val="center"/>
          </w:tcPr>
          <w:p w:rsidR="004952EE" w:rsidRPr="004952EE" w:rsidRDefault="004952EE" w:rsidP="004952EE">
            <w:pPr>
              <w:jc w:val="center"/>
              <w:rPr>
                <w:b/>
                <w:sz w:val="12"/>
                <w:szCs w:val="16"/>
              </w:rPr>
            </w:pPr>
            <w:r w:rsidRPr="004952EE">
              <w:rPr>
                <w:b/>
                <w:sz w:val="12"/>
                <w:szCs w:val="16"/>
              </w:rPr>
              <w:t>22</w:t>
            </w:r>
          </w:p>
        </w:tc>
        <w:tc>
          <w:tcPr>
            <w:tcW w:w="798" w:type="dxa"/>
            <w:vAlign w:val="center"/>
          </w:tcPr>
          <w:p w:rsidR="004952EE" w:rsidRPr="004952EE" w:rsidRDefault="004952EE" w:rsidP="004952EE">
            <w:pPr>
              <w:jc w:val="center"/>
              <w:rPr>
                <w:b/>
                <w:sz w:val="12"/>
                <w:szCs w:val="16"/>
              </w:rPr>
            </w:pPr>
            <w:r w:rsidRPr="004952EE">
              <w:rPr>
                <w:b/>
                <w:sz w:val="12"/>
                <w:szCs w:val="16"/>
              </w:rPr>
              <w:t>23</w:t>
            </w:r>
          </w:p>
        </w:tc>
      </w:tr>
      <w:tr w:rsidR="004952EE" w:rsidRPr="004952EE" w:rsidTr="004952EE">
        <w:tc>
          <w:tcPr>
            <w:tcW w:w="894" w:type="dxa"/>
            <w:vAlign w:val="center"/>
          </w:tcPr>
          <w:p w:rsidR="004952EE" w:rsidRPr="004952EE" w:rsidRDefault="004952EE" w:rsidP="004952EE">
            <w:pPr>
              <w:jc w:val="center"/>
              <w:rPr>
                <w:sz w:val="12"/>
                <w:szCs w:val="16"/>
              </w:rPr>
            </w:pPr>
            <w:r w:rsidRPr="004952EE">
              <w:rPr>
                <w:sz w:val="12"/>
                <w:szCs w:val="16"/>
              </w:rPr>
              <w:t>Земельный участок, жилой дом, гараж, и т.д.</w:t>
            </w:r>
          </w:p>
        </w:tc>
        <w:tc>
          <w:tcPr>
            <w:tcW w:w="802" w:type="dxa"/>
            <w:vAlign w:val="center"/>
          </w:tcPr>
          <w:p w:rsidR="004952EE" w:rsidRPr="004952EE" w:rsidRDefault="004952EE" w:rsidP="004952EE">
            <w:pPr>
              <w:jc w:val="center"/>
              <w:rPr>
                <w:sz w:val="12"/>
                <w:szCs w:val="16"/>
              </w:rPr>
            </w:pPr>
          </w:p>
        </w:tc>
        <w:tc>
          <w:tcPr>
            <w:tcW w:w="709" w:type="dxa"/>
            <w:vAlign w:val="center"/>
          </w:tcPr>
          <w:p w:rsidR="004952EE" w:rsidRPr="004952EE" w:rsidRDefault="004952EE" w:rsidP="004952EE">
            <w:pPr>
              <w:jc w:val="center"/>
              <w:rPr>
                <w:sz w:val="12"/>
                <w:szCs w:val="16"/>
              </w:rPr>
            </w:pPr>
            <w:proofErr w:type="gramStart"/>
            <w:r>
              <w:rPr>
                <w:sz w:val="12"/>
                <w:szCs w:val="16"/>
              </w:rPr>
              <w:t>Федеральная</w:t>
            </w:r>
            <w:proofErr w:type="gramEnd"/>
            <w:r>
              <w:rPr>
                <w:sz w:val="12"/>
                <w:szCs w:val="16"/>
              </w:rPr>
              <w:t>/ Свердловской области/ муниципальная/ частная</w:t>
            </w:r>
          </w:p>
        </w:tc>
        <w:tc>
          <w:tcPr>
            <w:tcW w:w="567" w:type="dxa"/>
            <w:vAlign w:val="center"/>
          </w:tcPr>
          <w:p w:rsidR="004952EE" w:rsidRPr="004952EE" w:rsidRDefault="004952EE" w:rsidP="004952EE">
            <w:pPr>
              <w:jc w:val="center"/>
              <w:rPr>
                <w:sz w:val="12"/>
                <w:szCs w:val="16"/>
              </w:rPr>
            </w:pPr>
          </w:p>
        </w:tc>
        <w:tc>
          <w:tcPr>
            <w:tcW w:w="523" w:type="dxa"/>
            <w:vAlign w:val="center"/>
          </w:tcPr>
          <w:p w:rsidR="004952EE" w:rsidRPr="004952EE" w:rsidRDefault="004952EE" w:rsidP="004952EE">
            <w:pPr>
              <w:jc w:val="center"/>
              <w:rPr>
                <w:sz w:val="12"/>
                <w:szCs w:val="16"/>
              </w:rPr>
            </w:pPr>
            <w:proofErr w:type="gramStart"/>
            <w:r>
              <w:rPr>
                <w:sz w:val="12"/>
                <w:szCs w:val="16"/>
              </w:rPr>
              <w:t>Проведено</w:t>
            </w:r>
            <w:proofErr w:type="gramEnd"/>
            <w:r>
              <w:rPr>
                <w:sz w:val="12"/>
                <w:szCs w:val="16"/>
              </w:rPr>
              <w:t>/ не проведено</w:t>
            </w:r>
          </w:p>
        </w:tc>
        <w:tc>
          <w:tcPr>
            <w:tcW w:w="678" w:type="dxa"/>
            <w:vAlign w:val="center"/>
          </w:tcPr>
          <w:p w:rsidR="004952EE" w:rsidRPr="004952EE" w:rsidRDefault="004952EE" w:rsidP="004952EE">
            <w:pPr>
              <w:jc w:val="center"/>
              <w:rPr>
                <w:sz w:val="12"/>
                <w:szCs w:val="16"/>
              </w:rPr>
            </w:pPr>
          </w:p>
        </w:tc>
        <w:tc>
          <w:tcPr>
            <w:tcW w:w="733" w:type="dxa"/>
            <w:vAlign w:val="center"/>
          </w:tcPr>
          <w:p w:rsidR="004952EE" w:rsidRPr="004952EE" w:rsidRDefault="004952EE" w:rsidP="004952EE">
            <w:pPr>
              <w:jc w:val="center"/>
              <w:rPr>
                <w:sz w:val="12"/>
                <w:szCs w:val="16"/>
              </w:rPr>
            </w:pPr>
          </w:p>
        </w:tc>
        <w:tc>
          <w:tcPr>
            <w:tcW w:w="566" w:type="dxa"/>
            <w:vAlign w:val="center"/>
          </w:tcPr>
          <w:p w:rsidR="004952EE" w:rsidRPr="004952EE" w:rsidRDefault="004952EE" w:rsidP="004952EE">
            <w:pPr>
              <w:jc w:val="center"/>
              <w:rPr>
                <w:sz w:val="12"/>
                <w:szCs w:val="16"/>
              </w:rPr>
            </w:pPr>
          </w:p>
        </w:tc>
        <w:tc>
          <w:tcPr>
            <w:tcW w:w="598" w:type="dxa"/>
            <w:vAlign w:val="center"/>
          </w:tcPr>
          <w:p w:rsidR="004952EE" w:rsidRPr="004952EE" w:rsidRDefault="004952EE" w:rsidP="004952EE">
            <w:pPr>
              <w:jc w:val="center"/>
              <w:rPr>
                <w:sz w:val="12"/>
                <w:szCs w:val="16"/>
              </w:rPr>
            </w:pPr>
          </w:p>
        </w:tc>
        <w:tc>
          <w:tcPr>
            <w:tcW w:w="733" w:type="dxa"/>
            <w:vAlign w:val="center"/>
          </w:tcPr>
          <w:p w:rsidR="004952EE" w:rsidRPr="004952EE" w:rsidRDefault="004952EE" w:rsidP="004952EE">
            <w:pPr>
              <w:jc w:val="center"/>
              <w:rPr>
                <w:sz w:val="12"/>
                <w:szCs w:val="16"/>
              </w:rPr>
            </w:pPr>
          </w:p>
        </w:tc>
        <w:tc>
          <w:tcPr>
            <w:tcW w:w="566" w:type="dxa"/>
            <w:vAlign w:val="center"/>
          </w:tcPr>
          <w:p w:rsidR="004952EE" w:rsidRPr="004952EE" w:rsidRDefault="004952EE" w:rsidP="004952EE">
            <w:pPr>
              <w:jc w:val="center"/>
              <w:rPr>
                <w:sz w:val="12"/>
                <w:szCs w:val="16"/>
              </w:rPr>
            </w:pPr>
          </w:p>
        </w:tc>
        <w:tc>
          <w:tcPr>
            <w:tcW w:w="598" w:type="dxa"/>
            <w:vAlign w:val="center"/>
          </w:tcPr>
          <w:p w:rsidR="004952EE" w:rsidRPr="004952EE" w:rsidRDefault="004952EE" w:rsidP="004952EE">
            <w:pPr>
              <w:jc w:val="center"/>
              <w:rPr>
                <w:sz w:val="12"/>
                <w:szCs w:val="16"/>
              </w:rPr>
            </w:pPr>
          </w:p>
        </w:tc>
        <w:tc>
          <w:tcPr>
            <w:tcW w:w="733" w:type="dxa"/>
            <w:vAlign w:val="center"/>
          </w:tcPr>
          <w:p w:rsidR="004952EE" w:rsidRPr="004952EE" w:rsidRDefault="004952EE" w:rsidP="004952EE">
            <w:pPr>
              <w:jc w:val="center"/>
              <w:rPr>
                <w:sz w:val="12"/>
                <w:szCs w:val="16"/>
              </w:rPr>
            </w:pPr>
          </w:p>
        </w:tc>
        <w:tc>
          <w:tcPr>
            <w:tcW w:w="566" w:type="dxa"/>
            <w:vAlign w:val="center"/>
          </w:tcPr>
          <w:p w:rsidR="004952EE" w:rsidRPr="004952EE" w:rsidRDefault="004952EE" w:rsidP="004952EE">
            <w:pPr>
              <w:jc w:val="center"/>
              <w:rPr>
                <w:sz w:val="12"/>
                <w:szCs w:val="16"/>
              </w:rPr>
            </w:pPr>
          </w:p>
        </w:tc>
        <w:tc>
          <w:tcPr>
            <w:tcW w:w="598" w:type="dxa"/>
            <w:vAlign w:val="center"/>
          </w:tcPr>
          <w:p w:rsidR="004952EE" w:rsidRPr="004952EE" w:rsidRDefault="004952EE" w:rsidP="004952EE">
            <w:pPr>
              <w:jc w:val="center"/>
              <w:rPr>
                <w:sz w:val="12"/>
                <w:szCs w:val="16"/>
              </w:rPr>
            </w:pPr>
          </w:p>
        </w:tc>
        <w:tc>
          <w:tcPr>
            <w:tcW w:w="733" w:type="dxa"/>
            <w:vAlign w:val="center"/>
          </w:tcPr>
          <w:p w:rsidR="004952EE" w:rsidRPr="004952EE" w:rsidRDefault="004952EE" w:rsidP="004952EE">
            <w:pPr>
              <w:jc w:val="center"/>
              <w:rPr>
                <w:sz w:val="12"/>
                <w:szCs w:val="16"/>
              </w:rPr>
            </w:pPr>
          </w:p>
        </w:tc>
        <w:tc>
          <w:tcPr>
            <w:tcW w:w="566" w:type="dxa"/>
            <w:vAlign w:val="center"/>
          </w:tcPr>
          <w:p w:rsidR="004952EE" w:rsidRPr="004952EE" w:rsidRDefault="004952EE" w:rsidP="004952EE">
            <w:pPr>
              <w:jc w:val="center"/>
              <w:rPr>
                <w:sz w:val="12"/>
                <w:szCs w:val="16"/>
              </w:rPr>
            </w:pPr>
          </w:p>
        </w:tc>
        <w:tc>
          <w:tcPr>
            <w:tcW w:w="598" w:type="dxa"/>
            <w:vAlign w:val="center"/>
          </w:tcPr>
          <w:p w:rsidR="004952EE" w:rsidRPr="004952EE" w:rsidRDefault="004952EE" w:rsidP="004952EE">
            <w:pPr>
              <w:jc w:val="center"/>
              <w:rPr>
                <w:sz w:val="12"/>
                <w:szCs w:val="16"/>
              </w:rPr>
            </w:pPr>
          </w:p>
        </w:tc>
        <w:tc>
          <w:tcPr>
            <w:tcW w:w="733" w:type="dxa"/>
            <w:vAlign w:val="center"/>
          </w:tcPr>
          <w:p w:rsidR="004952EE" w:rsidRPr="004952EE" w:rsidRDefault="004952EE" w:rsidP="004952EE">
            <w:pPr>
              <w:jc w:val="center"/>
              <w:rPr>
                <w:sz w:val="12"/>
                <w:szCs w:val="16"/>
              </w:rPr>
            </w:pPr>
          </w:p>
        </w:tc>
        <w:tc>
          <w:tcPr>
            <w:tcW w:w="566" w:type="dxa"/>
            <w:vAlign w:val="center"/>
          </w:tcPr>
          <w:p w:rsidR="004952EE" w:rsidRPr="004952EE" w:rsidRDefault="004952EE" w:rsidP="004952EE">
            <w:pPr>
              <w:jc w:val="center"/>
              <w:rPr>
                <w:sz w:val="12"/>
                <w:szCs w:val="16"/>
              </w:rPr>
            </w:pPr>
          </w:p>
        </w:tc>
        <w:tc>
          <w:tcPr>
            <w:tcW w:w="598" w:type="dxa"/>
            <w:vAlign w:val="center"/>
          </w:tcPr>
          <w:p w:rsidR="004952EE" w:rsidRPr="004952EE" w:rsidRDefault="004952EE" w:rsidP="004952EE">
            <w:pPr>
              <w:jc w:val="center"/>
              <w:rPr>
                <w:sz w:val="12"/>
                <w:szCs w:val="16"/>
              </w:rPr>
            </w:pPr>
          </w:p>
        </w:tc>
        <w:tc>
          <w:tcPr>
            <w:tcW w:w="671" w:type="dxa"/>
            <w:vAlign w:val="center"/>
          </w:tcPr>
          <w:p w:rsidR="004952EE" w:rsidRPr="004952EE" w:rsidRDefault="004952EE" w:rsidP="004952EE">
            <w:pPr>
              <w:jc w:val="center"/>
              <w:rPr>
                <w:sz w:val="12"/>
                <w:szCs w:val="16"/>
              </w:rPr>
            </w:pPr>
            <w:r>
              <w:rPr>
                <w:sz w:val="12"/>
                <w:szCs w:val="16"/>
              </w:rPr>
              <w:t>Да/ нет</w:t>
            </w:r>
          </w:p>
        </w:tc>
        <w:tc>
          <w:tcPr>
            <w:tcW w:w="798" w:type="dxa"/>
            <w:vAlign w:val="center"/>
          </w:tcPr>
          <w:p w:rsidR="004952EE" w:rsidRPr="004952EE" w:rsidRDefault="004952EE" w:rsidP="004952EE">
            <w:pPr>
              <w:jc w:val="center"/>
              <w:rPr>
                <w:sz w:val="12"/>
                <w:szCs w:val="16"/>
              </w:rPr>
            </w:pPr>
          </w:p>
        </w:tc>
      </w:tr>
    </w:tbl>
    <w:p w:rsidR="00CA1044" w:rsidRDefault="00CA1044" w:rsidP="00CA1044">
      <w:pPr>
        <w:jc w:val="center"/>
        <w:rPr>
          <w:b/>
        </w:rPr>
      </w:pPr>
    </w:p>
    <w:p w:rsidR="00CA1044" w:rsidRDefault="00CA1044" w:rsidP="00CA1044">
      <w:pPr>
        <w:jc w:val="center"/>
        <w:rPr>
          <w:b/>
        </w:rPr>
      </w:pPr>
    </w:p>
    <w:p w:rsidR="004952EE" w:rsidRDefault="004952EE" w:rsidP="00CA1044">
      <w:pPr>
        <w:jc w:val="center"/>
        <w:sectPr w:rsidR="004952EE" w:rsidSect="004952EE">
          <w:pgSz w:w="16838" w:h="11906" w:orient="landscape"/>
          <w:pgMar w:top="1134" w:right="567" w:bottom="1134" w:left="1134" w:header="708" w:footer="708" w:gutter="0"/>
          <w:cols w:space="708"/>
          <w:docGrid w:linePitch="360"/>
        </w:sectPr>
      </w:pPr>
    </w:p>
    <w:p w:rsidR="004952EE" w:rsidRDefault="0044017E" w:rsidP="004952EE">
      <w:pPr>
        <w:widowControl w:val="0"/>
        <w:autoSpaceDE w:val="0"/>
        <w:autoSpaceDN w:val="0"/>
        <w:adjustRightInd w:val="0"/>
        <w:ind w:left="6804"/>
        <w:rPr>
          <w:sz w:val="22"/>
        </w:rPr>
      </w:pPr>
      <w:r>
        <w:rPr>
          <w:noProof/>
          <w:sz w:val="22"/>
        </w:rPr>
        <w:lastRenderedPageBreak/>
        <w:pict>
          <v:oval id="_x0000_s1059" style="position:absolute;left:0;text-align:left;margin-left:245.55pt;margin-top:-31.5pt;width:18.75pt;height:18.75pt;z-index:251701760" stroked="f"/>
        </w:pict>
      </w:r>
      <w:r w:rsidR="004952EE">
        <w:rPr>
          <w:sz w:val="22"/>
        </w:rPr>
        <w:t>Приложение № 7</w:t>
      </w:r>
    </w:p>
    <w:p w:rsidR="004952EE" w:rsidRDefault="004952EE" w:rsidP="004952EE">
      <w:pPr>
        <w:widowControl w:val="0"/>
        <w:autoSpaceDE w:val="0"/>
        <w:autoSpaceDN w:val="0"/>
        <w:adjustRightInd w:val="0"/>
        <w:ind w:left="6804"/>
        <w:rPr>
          <w:sz w:val="22"/>
        </w:rPr>
      </w:pPr>
      <w:r w:rsidRPr="00C3041A">
        <w:rPr>
          <w:sz w:val="22"/>
        </w:rPr>
        <w:t xml:space="preserve">к муниципальной программе «Развитие субъектов малого и среднего предпринимательства в городском округе «Город Лесной» </w:t>
      </w:r>
      <w:r w:rsidR="00FD3A43">
        <w:rPr>
          <w:sz w:val="22"/>
        </w:rPr>
        <w:t>на 2019-</w:t>
      </w:r>
      <w:r w:rsidRPr="00C3041A">
        <w:rPr>
          <w:sz w:val="22"/>
        </w:rPr>
        <w:t>20</w:t>
      </w:r>
      <w:r w:rsidR="00FF61EE">
        <w:rPr>
          <w:sz w:val="22"/>
        </w:rPr>
        <w:t>2</w:t>
      </w:r>
      <w:r w:rsidRPr="00C3041A">
        <w:rPr>
          <w:sz w:val="22"/>
        </w:rPr>
        <w:t>1 год</w:t>
      </w:r>
      <w:r w:rsidR="00FD3A43">
        <w:rPr>
          <w:sz w:val="22"/>
        </w:rPr>
        <w:t>ы</w:t>
      </w:r>
      <w:r w:rsidRPr="00C3041A">
        <w:rPr>
          <w:sz w:val="22"/>
        </w:rPr>
        <w:t>»</w:t>
      </w:r>
    </w:p>
    <w:p w:rsidR="004952EE" w:rsidRDefault="004952EE" w:rsidP="004952EE">
      <w:pPr>
        <w:widowControl w:val="0"/>
        <w:autoSpaceDE w:val="0"/>
        <w:autoSpaceDN w:val="0"/>
        <w:adjustRightInd w:val="0"/>
        <w:ind w:left="6804"/>
        <w:rPr>
          <w:sz w:val="22"/>
        </w:rPr>
      </w:pPr>
    </w:p>
    <w:p w:rsidR="004952EE" w:rsidRDefault="004952EE" w:rsidP="004952EE">
      <w:pPr>
        <w:widowControl w:val="0"/>
        <w:autoSpaceDE w:val="0"/>
        <w:autoSpaceDN w:val="0"/>
        <w:adjustRightInd w:val="0"/>
        <w:rPr>
          <w:sz w:val="22"/>
        </w:rPr>
      </w:pPr>
      <w:r>
        <w:rPr>
          <w:sz w:val="22"/>
        </w:rPr>
        <w:t>форма</w:t>
      </w:r>
    </w:p>
    <w:p w:rsidR="004952EE" w:rsidRDefault="004952EE" w:rsidP="004952EE">
      <w:pPr>
        <w:widowControl w:val="0"/>
        <w:autoSpaceDE w:val="0"/>
        <w:autoSpaceDN w:val="0"/>
        <w:adjustRightInd w:val="0"/>
        <w:rPr>
          <w:sz w:val="22"/>
        </w:rPr>
      </w:pPr>
    </w:p>
    <w:p w:rsidR="004952EE" w:rsidRPr="00FD3FEB" w:rsidRDefault="004952EE" w:rsidP="00FD3FEB">
      <w:pPr>
        <w:widowControl w:val="0"/>
        <w:autoSpaceDE w:val="0"/>
        <w:autoSpaceDN w:val="0"/>
        <w:adjustRightInd w:val="0"/>
        <w:ind w:left="4820"/>
      </w:pPr>
      <w:r w:rsidRPr="00FD3FEB">
        <w:t>Администрация городского округа «Город Лесной»</w:t>
      </w:r>
    </w:p>
    <w:p w:rsidR="004952EE" w:rsidRPr="00FD3FEB" w:rsidRDefault="004952EE" w:rsidP="00FD3FEB">
      <w:pPr>
        <w:widowControl w:val="0"/>
        <w:autoSpaceDE w:val="0"/>
        <w:autoSpaceDN w:val="0"/>
        <w:adjustRightInd w:val="0"/>
        <w:ind w:left="4820"/>
      </w:pPr>
      <w:r w:rsidRPr="00FD3FEB">
        <w:t>(Министерство по управлению государственным имуществом Свердловской области)</w:t>
      </w:r>
    </w:p>
    <w:p w:rsidR="004952EE" w:rsidRPr="00912D8D" w:rsidRDefault="004952EE" w:rsidP="004952EE">
      <w:pPr>
        <w:widowControl w:val="0"/>
        <w:autoSpaceDE w:val="0"/>
        <w:autoSpaceDN w:val="0"/>
        <w:adjustRightInd w:val="0"/>
        <w:ind w:left="5103"/>
        <w:rPr>
          <w:sz w:val="28"/>
        </w:rPr>
      </w:pPr>
    </w:p>
    <w:p w:rsidR="004952EE" w:rsidRPr="00912D8D" w:rsidRDefault="004952EE" w:rsidP="00912D8D">
      <w:pPr>
        <w:widowControl w:val="0"/>
        <w:autoSpaceDE w:val="0"/>
        <w:autoSpaceDN w:val="0"/>
        <w:adjustRightInd w:val="0"/>
        <w:ind w:firstLine="709"/>
        <w:jc w:val="both"/>
        <w:rPr>
          <w:sz w:val="28"/>
        </w:rPr>
      </w:pPr>
      <w:r w:rsidRPr="00912D8D">
        <w:rPr>
          <w:sz w:val="28"/>
        </w:rPr>
        <w:t xml:space="preserve">Прошу предоставить информацию </w:t>
      </w:r>
      <w:r w:rsidR="00912D8D" w:rsidRPr="00912D8D">
        <w:rPr>
          <w:sz w:val="28"/>
        </w:rPr>
        <w:t>о 1. земельном участке/ 2. помещении, находящемся по адресу: __________________ следующего содержания:</w:t>
      </w:r>
    </w:p>
    <w:p w:rsidR="00912D8D" w:rsidRPr="00912D8D" w:rsidRDefault="00912D8D" w:rsidP="00912D8D">
      <w:pPr>
        <w:widowControl w:val="0"/>
        <w:autoSpaceDE w:val="0"/>
        <w:autoSpaceDN w:val="0"/>
        <w:adjustRightInd w:val="0"/>
        <w:ind w:firstLine="709"/>
        <w:jc w:val="both"/>
        <w:rPr>
          <w:sz w:val="28"/>
        </w:rPr>
      </w:pPr>
    </w:p>
    <w:p w:rsidR="00912D8D" w:rsidRPr="00912D8D" w:rsidRDefault="00912D8D" w:rsidP="00912D8D">
      <w:pPr>
        <w:pStyle w:val="a7"/>
        <w:widowControl w:val="0"/>
        <w:numPr>
          <w:ilvl w:val="0"/>
          <w:numId w:val="15"/>
        </w:numPr>
        <w:autoSpaceDE w:val="0"/>
        <w:autoSpaceDN w:val="0"/>
        <w:adjustRightInd w:val="0"/>
        <w:jc w:val="both"/>
        <w:rPr>
          <w:sz w:val="28"/>
        </w:rPr>
      </w:pPr>
      <w:r w:rsidRPr="00912D8D">
        <w:rPr>
          <w:sz w:val="28"/>
        </w:rPr>
        <w:t xml:space="preserve"> </w:t>
      </w:r>
    </w:p>
    <w:p w:rsidR="00912D8D" w:rsidRPr="00912D8D" w:rsidRDefault="00912D8D" w:rsidP="00912D8D">
      <w:pPr>
        <w:widowControl w:val="0"/>
        <w:autoSpaceDE w:val="0"/>
        <w:autoSpaceDN w:val="0"/>
        <w:adjustRightInd w:val="0"/>
        <w:ind w:firstLine="709"/>
        <w:jc w:val="both"/>
        <w:rPr>
          <w:i/>
          <w:sz w:val="28"/>
        </w:rPr>
      </w:pPr>
      <w:r w:rsidRPr="00912D8D">
        <w:rPr>
          <w:i/>
          <w:sz w:val="28"/>
        </w:rPr>
        <w:t>- площадь земельного участка;</w:t>
      </w:r>
    </w:p>
    <w:p w:rsidR="00912D8D" w:rsidRDefault="00912D8D" w:rsidP="00912D8D">
      <w:pPr>
        <w:widowControl w:val="0"/>
        <w:autoSpaceDE w:val="0"/>
        <w:autoSpaceDN w:val="0"/>
        <w:adjustRightInd w:val="0"/>
        <w:ind w:firstLine="709"/>
        <w:jc w:val="both"/>
        <w:rPr>
          <w:i/>
          <w:sz w:val="28"/>
        </w:rPr>
      </w:pPr>
      <w:r w:rsidRPr="00912D8D">
        <w:rPr>
          <w:i/>
          <w:sz w:val="28"/>
        </w:rPr>
        <w:t>- вид собственности земельного участка (муниципальная, собственность Свердловской области, Российской Федерации, частная собственность или собственность на земельный участок не разграничена);</w:t>
      </w:r>
    </w:p>
    <w:p w:rsidR="00912D8D" w:rsidRDefault="00912D8D" w:rsidP="00912D8D">
      <w:pPr>
        <w:widowControl w:val="0"/>
        <w:autoSpaceDE w:val="0"/>
        <w:autoSpaceDN w:val="0"/>
        <w:adjustRightInd w:val="0"/>
        <w:ind w:firstLine="709"/>
        <w:jc w:val="both"/>
        <w:rPr>
          <w:i/>
          <w:sz w:val="28"/>
        </w:rPr>
      </w:pPr>
      <w:r>
        <w:rPr>
          <w:i/>
          <w:sz w:val="28"/>
        </w:rPr>
        <w:t>- категория земель (земли населенных пунктов, земли сельского хозяйственного назначения, особо охраняемые территории, земли промышленности, энергетики, транспорта и т.д.);</w:t>
      </w:r>
    </w:p>
    <w:p w:rsidR="00912D8D" w:rsidRDefault="00912D8D" w:rsidP="00912D8D">
      <w:pPr>
        <w:widowControl w:val="0"/>
        <w:autoSpaceDE w:val="0"/>
        <w:autoSpaceDN w:val="0"/>
        <w:adjustRightInd w:val="0"/>
        <w:ind w:firstLine="709"/>
        <w:jc w:val="both"/>
        <w:rPr>
          <w:i/>
          <w:sz w:val="28"/>
        </w:rPr>
      </w:pPr>
      <w:r>
        <w:rPr>
          <w:i/>
          <w:sz w:val="28"/>
        </w:rPr>
        <w:t>- наличие межевого дела земельного участка;</w:t>
      </w:r>
    </w:p>
    <w:p w:rsidR="00912D8D" w:rsidRDefault="00912D8D" w:rsidP="00912D8D">
      <w:pPr>
        <w:widowControl w:val="0"/>
        <w:autoSpaceDE w:val="0"/>
        <w:autoSpaceDN w:val="0"/>
        <w:adjustRightInd w:val="0"/>
        <w:ind w:firstLine="709"/>
        <w:jc w:val="both"/>
        <w:rPr>
          <w:i/>
          <w:sz w:val="28"/>
        </w:rPr>
      </w:pPr>
      <w:r>
        <w:rPr>
          <w:i/>
          <w:sz w:val="28"/>
        </w:rPr>
        <w:t>- кадастровый номер;</w:t>
      </w:r>
    </w:p>
    <w:p w:rsidR="00912D8D" w:rsidRDefault="00912D8D" w:rsidP="00912D8D">
      <w:pPr>
        <w:widowControl w:val="0"/>
        <w:autoSpaceDE w:val="0"/>
        <w:autoSpaceDN w:val="0"/>
        <w:adjustRightInd w:val="0"/>
        <w:ind w:firstLine="709"/>
        <w:jc w:val="both"/>
        <w:rPr>
          <w:i/>
          <w:sz w:val="28"/>
        </w:rPr>
      </w:pPr>
      <w:r>
        <w:rPr>
          <w:i/>
          <w:sz w:val="28"/>
        </w:rPr>
        <w:t>- характеристики инфраструктуры земельного участка по видам и расстоянию от границ до точки подключения или присоединения (газ, тепл</w:t>
      </w:r>
      <w:proofErr w:type="gramStart"/>
      <w:r>
        <w:rPr>
          <w:i/>
          <w:sz w:val="28"/>
        </w:rPr>
        <w:t>о-</w:t>
      </w:r>
      <w:proofErr w:type="gramEnd"/>
      <w:r>
        <w:rPr>
          <w:i/>
          <w:sz w:val="28"/>
        </w:rPr>
        <w:t xml:space="preserve">, </w:t>
      </w:r>
      <w:proofErr w:type="spellStart"/>
      <w:r>
        <w:rPr>
          <w:i/>
          <w:sz w:val="28"/>
        </w:rPr>
        <w:t>электро</w:t>
      </w:r>
      <w:proofErr w:type="spellEnd"/>
      <w:r>
        <w:rPr>
          <w:i/>
          <w:sz w:val="28"/>
        </w:rPr>
        <w:t>-, водоснабжение, водоотведение), а также доступности к подведению;</w:t>
      </w:r>
    </w:p>
    <w:p w:rsidR="00912D8D" w:rsidRDefault="00912D8D" w:rsidP="00912D8D">
      <w:pPr>
        <w:widowControl w:val="0"/>
        <w:autoSpaceDE w:val="0"/>
        <w:autoSpaceDN w:val="0"/>
        <w:adjustRightInd w:val="0"/>
        <w:ind w:firstLine="709"/>
        <w:jc w:val="both"/>
        <w:rPr>
          <w:i/>
          <w:sz w:val="28"/>
        </w:rPr>
      </w:pPr>
      <w:r>
        <w:rPr>
          <w:i/>
          <w:sz w:val="28"/>
        </w:rPr>
        <w:t>- наличие строений и сооружений.</w:t>
      </w:r>
    </w:p>
    <w:p w:rsidR="00912D8D" w:rsidRDefault="00912D8D" w:rsidP="00912D8D">
      <w:pPr>
        <w:widowControl w:val="0"/>
        <w:autoSpaceDE w:val="0"/>
        <w:autoSpaceDN w:val="0"/>
        <w:adjustRightInd w:val="0"/>
        <w:ind w:firstLine="709"/>
        <w:jc w:val="both"/>
        <w:rPr>
          <w:i/>
          <w:sz w:val="28"/>
        </w:rPr>
      </w:pPr>
    </w:p>
    <w:p w:rsidR="00912D8D" w:rsidRPr="00912D8D" w:rsidRDefault="00912D8D" w:rsidP="00912D8D">
      <w:pPr>
        <w:pStyle w:val="a7"/>
        <w:widowControl w:val="0"/>
        <w:numPr>
          <w:ilvl w:val="0"/>
          <w:numId w:val="15"/>
        </w:numPr>
        <w:autoSpaceDE w:val="0"/>
        <w:autoSpaceDN w:val="0"/>
        <w:adjustRightInd w:val="0"/>
        <w:jc w:val="both"/>
        <w:rPr>
          <w:sz w:val="28"/>
        </w:rPr>
      </w:pPr>
      <w:r w:rsidRPr="00912D8D">
        <w:rPr>
          <w:sz w:val="28"/>
        </w:rPr>
        <w:t xml:space="preserve"> </w:t>
      </w:r>
    </w:p>
    <w:p w:rsidR="00912D8D" w:rsidRDefault="00912D8D" w:rsidP="00912D8D">
      <w:pPr>
        <w:widowControl w:val="0"/>
        <w:autoSpaceDE w:val="0"/>
        <w:autoSpaceDN w:val="0"/>
        <w:adjustRightInd w:val="0"/>
        <w:ind w:left="709"/>
        <w:jc w:val="both"/>
        <w:rPr>
          <w:i/>
          <w:sz w:val="28"/>
        </w:rPr>
      </w:pPr>
    </w:p>
    <w:p w:rsidR="00912D8D" w:rsidRDefault="00912D8D" w:rsidP="00FD3FEB">
      <w:pPr>
        <w:widowControl w:val="0"/>
        <w:autoSpaceDE w:val="0"/>
        <w:autoSpaceDN w:val="0"/>
        <w:adjustRightInd w:val="0"/>
        <w:ind w:firstLine="709"/>
        <w:jc w:val="both"/>
        <w:rPr>
          <w:i/>
          <w:sz w:val="28"/>
        </w:rPr>
      </w:pPr>
      <w:r>
        <w:rPr>
          <w:i/>
          <w:sz w:val="28"/>
        </w:rPr>
        <w:t>- пло</w:t>
      </w:r>
      <w:r w:rsidR="00FD3FEB">
        <w:rPr>
          <w:i/>
          <w:sz w:val="28"/>
        </w:rPr>
        <w:t>щадь помещения, этажность (высота этажа), строительный материал, состояние (степень износа);</w:t>
      </w:r>
    </w:p>
    <w:p w:rsidR="00FD3FEB" w:rsidRDefault="00FD3FEB" w:rsidP="00FD3FEB">
      <w:pPr>
        <w:widowControl w:val="0"/>
        <w:autoSpaceDE w:val="0"/>
        <w:autoSpaceDN w:val="0"/>
        <w:adjustRightInd w:val="0"/>
        <w:ind w:firstLine="709"/>
        <w:jc w:val="both"/>
        <w:rPr>
          <w:i/>
          <w:sz w:val="28"/>
        </w:rPr>
      </w:pPr>
      <w:r>
        <w:rPr>
          <w:i/>
          <w:sz w:val="28"/>
        </w:rPr>
        <w:t>- вид собственности;</w:t>
      </w:r>
    </w:p>
    <w:p w:rsidR="00FD3FEB" w:rsidRDefault="00FD3FEB" w:rsidP="00FD3FEB">
      <w:pPr>
        <w:widowControl w:val="0"/>
        <w:autoSpaceDE w:val="0"/>
        <w:autoSpaceDN w:val="0"/>
        <w:adjustRightInd w:val="0"/>
        <w:ind w:firstLine="709"/>
        <w:jc w:val="both"/>
        <w:rPr>
          <w:i/>
          <w:sz w:val="28"/>
        </w:rPr>
      </w:pPr>
      <w:r>
        <w:rPr>
          <w:i/>
          <w:sz w:val="28"/>
        </w:rPr>
        <w:t>- наименование здания/сооружения (жилые дома, гаражи и т.д.);</w:t>
      </w:r>
    </w:p>
    <w:p w:rsidR="00FD3FEB" w:rsidRPr="00912D8D" w:rsidRDefault="00FD3FEB" w:rsidP="00FD3FEB">
      <w:pPr>
        <w:widowControl w:val="0"/>
        <w:autoSpaceDE w:val="0"/>
        <w:autoSpaceDN w:val="0"/>
        <w:adjustRightInd w:val="0"/>
        <w:ind w:firstLine="709"/>
        <w:jc w:val="both"/>
        <w:rPr>
          <w:i/>
          <w:sz w:val="28"/>
        </w:rPr>
      </w:pPr>
      <w:r>
        <w:rPr>
          <w:i/>
          <w:sz w:val="28"/>
        </w:rPr>
        <w:t>- возможность расширения</w:t>
      </w:r>
      <w:r w:rsidR="000219E3">
        <w:rPr>
          <w:i/>
          <w:sz w:val="28"/>
        </w:rPr>
        <w:t>.</w:t>
      </w:r>
    </w:p>
    <w:p w:rsidR="00912D8D" w:rsidRPr="00912D8D" w:rsidRDefault="00912D8D" w:rsidP="00912D8D">
      <w:pPr>
        <w:widowControl w:val="0"/>
        <w:autoSpaceDE w:val="0"/>
        <w:autoSpaceDN w:val="0"/>
        <w:adjustRightInd w:val="0"/>
        <w:ind w:firstLine="709"/>
        <w:jc w:val="both"/>
        <w:rPr>
          <w:sz w:val="28"/>
        </w:rPr>
      </w:pPr>
    </w:p>
    <w:p w:rsidR="00CA1044" w:rsidRPr="00912D8D" w:rsidRDefault="00CA1044" w:rsidP="00CA1044">
      <w:pPr>
        <w:jc w:val="center"/>
        <w:rPr>
          <w:sz w:val="32"/>
        </w:rPr>
      </w:pPr>
    </w:p>
    <w:sectPr w:rsidR="00CA1044" w:rsidRPr="00912D8D" w:rsidSect="004952EE">
      <w:pgSz w:w="11906" w:h="16838"/>
      <w:pgMar w:top="1134" w:right="56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6A54" w:rsidRDefault="00DB6A54" w:rsidP="001F7367">
      <w:r>
        <w:separator/>
      </w:r>
    </w:p>
  </w:endnote>
  <w:endnote w:type="continuationSeparator" w:id="0">
    <w:p w:rsidR="00DB6A54" w:rsidRDefault="00DB6A54" w:rsidP="001F73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6A54" w:rsidRDefault="00DB6A54" w:rsidP="001F7367">
      <w:r>
        <w:separator/>
      </w:r>
    </w:p>
  </w:footnote>
  <w:footnote w:type="continuationSeparator" w:id="0">
    <w:p w:rsidR="00DB6A54" w:rsidRDefault="00DB6A54" w:rsidP="001F7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5242192"/>
      <w:docPartObj>
        <w:docPartGallery w:val="Page Numbers (Top of Page)"/>
        <w:docPartUnique/>
      </w:docPartObj>
    </w:sdtPr>
    <w:sdtContent>
      <w:p w:rsidR="00002F92" w:rsidRDefault="00002F92">
        <w:pPr>
          <w:pStyle w:val="ad"/>
          <w:jc w:val="center"/>
        </w:pPr>
        <w:fldSimple w:instr=" PAGE   \* MERGEFORMAT ">
          <w:r w:rsidR="00105C6D">
            <w:rPr>
              <w:noProof/>
            </w:rPr>
            <w:t>1</w:t>
          </w:r>
        </w:fldSimple>
      </w:p>
    </w:sdtContent>
  </w:sdt>
  <w:p w:rsidR="00002F92" w:rsidRDefault="00002F9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FDE"/>
    <w:multiLevelType w:val="hybridMultilevel"/>
    <w:tmpl w:val="FE328D3C"/>
    <w:lvl w:ilvl="0" w:tplc="3880DEE2">
      <w:start w:val="1"/>
      <w:numFmt w:val="upperRoman"/>
      <w:lvlText w:val="%1."/>
      <w:lvlJc w:val="left"/>
      <w:pPr>
        <w:ind w:left="7383"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2F14A00"/>
    <w:multiLevelType w:val="multilevel"/>
    <w:tmpl w:val="ED6CDFA0"/>
    <w:lvl w:ilvl="0">
      <w:start w:val="1"/>
      <w:numFmt w:val="decimal"/>
      <w:lvlText w:val="%1."/>
      <w:lvlJc w:val="left"/>
      <w:pPr>
        <w:ind w:left="1069"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nsid w:val="158B3486"/>
    <w:multiLevelType w:val="multilevel"/>
    <w:tmpl w:val="543E5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93402E8"/>
    <w:multiLevelType w:val="hybridMultilevel"/>
    <w:tmpl w:val="DCD6A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7D4605"/>
    <w:multiLevelType w:val="hybridMultilevel"/>
    <w:tmpl w:val="3B2EA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D11774"/>
    <w:multiLevelType w:val="hybridMultilevel"/>
    <w:tmpl w:val="7804BAD8"/>
    <w:lvl w:ilvl="0" w:tplc="D9FC1E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4A9232F"/>
    <w:multiLevelType w:val="hybridMultilevel"/>
    <w:tmpl w:val="38C40EDC"/>
    <w:lvl w:ilvl="0" w:tplc="9B08F3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4F514B6"/>
    <w:multiLevelType w:val="hybridMultilevel"/>
    <w:tmpl w:val="6832CB02"/>
    <w:lvl w:ilvl="0" w:tplc="8ECED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A8265C3"/>
    <w:multiLevelType w:val="hybridMultilevel"/>
    <w:tmpl w:val="AEAEF962"/>
    <w:lvl w:ilvl="0" w:tplc="03BE0CF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2ADC739C"/>
    <w:multiLevelType w:val="hybridMultilevel"/>
    <w:tmpl w:val="4E42A79C"/>
    <w:lvl w:ilvl="0" w:tplc="CBA655F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B9B0264"/>
    <w:multiLevelType w:val="hybridMultilevel"/>
    <w:tmpl w:val="A550865E"/>
    <w:lvl w:ilvl="0" w:tplc="A75AB88A">
      <w:numFmt w:val="bullet"/>
      <w:lvlText w:val="-"/>
      <w:lvlJc w:val="left"/>
      <w:pPr>
        <w:tabs>
          <w:tab w:val="num" w:pos="1031"/>
        </w:tabs>
        <w:ind w:left="1031" w:hanging="323"/>
      </w:pPr>
      <w:rPr>
        <w:rFonts w:ascii="Arial" w:hAnsi="Arial" w:hint="default"/>
      </w:rPr>
    </w:lvl>
    <w:lvl w:ilvl="1" w:tplc="04190003" w:tentative="1">
      <w:start w:val="1"/>
      <w:numFmt w:val="bullet"/>
      <w:lvlText w:val="o"/>
      <w:lvlJc w:val="left"/>
      <w:pPr>
        <w:tabs>
          <w:tab w:val="num" w:pos="1751"/>
        </w:tabs>
        <w:ind w:left="1751" w:hanging="360"/>
      </w:pPr>
      <w:rPr>
        <w:rFonts w:ascii="Courier New" w:hAnsi="Courier New" w:hint="default"/>
      </w:rPr>
    </w:lvl>
    <w:lvl w:ilvl="2" w:tplc="04190005" w:tentative="1">
      <w:start w:val="1"/>
      <w:numFmt w:val="bullet"/>
      <w:lvlText w:val=""/>
      <w:lvlJc w:val="left"/>
      <w:pPr>
        <w:tabs>
          <w:tab w:val="num" w:pos="2471"/>
        </w:tabs>
        <w:ind w:left="2471" w:hanging="360"/>
      </w:pPr>
      <w:rPr>
        <w:rFonts w:ascii="Wingdings" w:hAnsi="Wingdings" w:hint="default"/>
      </w:rPr>
    </w:lvl>
    <w:lvl w:ilvl="3" w:tplc="04190001" w:tentative="1">
      <w:start w:val="1"/>
      <w:numFmt w:val="bullet"/>
      <w:lvlText w:val=""/>
      <w:lvlJc w:val="left"/>
      <w:pPr>
        <w:tabs>
          <w:tab w:val="num" w:pos="3191"/>
        </w:tabs>
        <w:ind w:left="3191" w:hanging="360"/>
      </w:pPr>
      <w:rPr>
        <w:rFonts w:ascii="Symbol" w:hAnsi="Symbol" w:hint="default"/>
      </w:rPr>
    </w:lvl>
    <w:lvl w:ilvl="4" w:tplc="04190003" w:tentative="1">
      <w:start w:val="1"/>
      <w:numFmt w:val="bullet"/>
      <w:lvlText w:val="o"/>
      <w:lvlJc w:val="left"/>
      <w:pPr>
        <w:tabs>
          <w:tab w:val="num" w:pos="3911"/>
        </w:tabs>
        <w:ind w:left="3911" w:hanging="360"/>
      </w:pPr>
      <w:rPr>
        <w:rFonts w:ascii="Courier New" w:hAnsi="Courier New" w:hint="default"/>
      </w:rPr>
    </w:lvl>
    <w:lvl w:ilvl="5" w:tplc="04190005" w:tentative="1">
      <w:start w:val="1"/>
      <w:numFmt w:val="bullet"/>
      <w:lvlText w:val=""/>
      <w:lvlJc w:val="left"/>
      <w:pPr>
        <w:tabs>
          <w:tab w:val="num" w:pos="4631"/>
        </w:tabs>
        <w:ind w:left="4631" w:hanging="360"/>
      </w:pPr>
      <w:rPr>
        <w:rFonts w:ascii="Wingdings" w:hAnsi="Wingdings" w:hint="default"/>
      </w:rPr>
    </w:lvl>
    <w:lvl w:ilvl="6" w:tplc="04190001" w:tentative="1">
      <w:start w:val="1"/>
      <w:numFmt w:val="bullet"/>
      <w:lvlText w:val=""/>
      <w:lvlJc w:val="left"/>
      <w:pPr>
        <w:tabs>
          <w:tab w:val="num" w:pos="5351"/>
        </w:tabs>
        <w:ind w:left="5351" w:hanging="360"/>
      </w:pPr>
      <w:rPr>
        <w:rFonts w:ascii="Symbol" w:hAnsi="Symbol" w:hint="default"/>
      </w:rPr>
    </w:lvl>
    <w:lvl w:ilvl="7" w:tplc="04190003" w:tentative="1">
      <w:start w:val="1"/>
      <w:numFmt w:val="bullet"/>
      <w:lvlText w:val="o"/>
      <w:lvlJc w:val="left"/>
      <w:pPr>
        <w:tabs>
          <w:tab w:val="num" w:pos="6071"/>
        </w:tabs>
        <w:ind w:left="6071" w:hanging="360"/>
      </w:pPr>
      <w:rPr>
        <w:rFonts w:ascii="Courier New" w:hAnsi="Courier New" w:hint="default"/>
      </w:rPr>
    </w:lvl>
    <w:lvl w:ilvl="8" w:tplc="04190005" w:tentative="1">
      <w:start w:val="1"/>
      <w:numFmt w:val="bullet"/>
      <w:lvlText w:val=""/>
      <w:lvlJc w:val="left"/>
      <w:pPr>
        <w:tabs>
          <w:tab w:val="num" w:pos="6791"/>
        </w:tabs>
        <w:ind w:left="6791" w:hanging="360"/>
      </w:pPr>
      <w:rPr>
        <w:rFonts w:ascii="Wingdings" w:hAnsi="Wingdings" w:hint="default"/>
      </w:rPr>
    </w:lvl>
  </w:abstractNum>
  <w:abstractNum w:abstractNumId="11">
    <w:nsid w:val="2EA7039C"/>
    <w:multiLevelType w:val="hybridMultilevel"/>
    <w:tmpl w:val="DC6C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CA5900"/>
    <w:multiLevelType w:val="multilevel"/>
    <w:tmpl w:val="DEB8E736"/>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3">
    <w:nsid w:val="3D256531"/>
    <w:multiLevelType w:val="multilevel"/>
    <w:tmpl w:val="8638ABE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i/>
        <w:sz w:val="24"/>
        <w:u w:val="single"/>
      </w:rPr>
    </w:lvl>
    <w:lvl w:ilvl="2">
      <w:start w:val="1"/>
      <w:numFmt w:val="decimal"/>
      <w:isLgl/>
      <w:lvlText w:val="%1.%2.%3"/>
      <w:lvlJc w:val="left"/>
      <w:pPr>
        <w:ind w:left="1080" w:hanging="720"/>
      </w:pPr>
      <w:rPr>
        <w:rFonts w:hint="default"/>
        <w:i/>
        <w:sz w:val="24"/>
        <w:u w:val="single"/>
      </w:rPr>
    </w:lvl>
    <w:lvl w:ilvl="3">
      <w:start w:val="1"/>
      <w:numFmt w:val="decimal"/>
      <w:isLgl/>
      <w:lvlText w:val="%1.%2.%3.%4"/>
      <w:lvlJc w:val="left"/>
      <w:pPr>
        <w:ind w:left="1080" w:hanging="720"/>
      </w:pPr>
      <w:rPr>
        <w:rFonts w:hint="default"/>
        <w:i/>
        <w:sz w:val="24"/>
        <w:u w:val="single"/>
      </w:rPr>
    </w:lvl>
    <w:lvl w:ilvl="4">
      <w:start w:val="1"/>
      <w:numFmt w:val="decimal"/>
      <w:isLgl/>
      <w:lvlText w:val="%1.%2.%3.%4.%5"/>
      <w:lvlJc w:val="left"/>
      <w:pPr>
        <w:ind w:left="1440" w:hanging="1080"/>
      </w:pPr>
      <w:rPr>
        <w:rFonts w:hint="default"/>
        <w:i/>
        <w:sz w:val="24"/>
        <w:u w:val="single"/>
      </w:rPr>
    </w:lvl>
    <w:lvl w:ilvl="5">
      <w:start w:val="1"/>
      <w:numFmt w:val="decimal"/>
      <w:isLgl/>
      <w:lvlText w:val="%1.%2.%3.%4.%5.%6"/>
      <w:lvlJc w:val="left"/>
      <w:pPr>
        <w:ind w:left="1440" w:hanging="1080"/>
      </w:pPr>
      <w:rPr>
        <w:rFonts w:hint="default"/>
        <w:i/>
        <w:sz w:val="24"/>
        <w:u w:val="single"/>
      </w:rPr>
    </w:lvl>
    <w:lvl w:ilvl="6">
      <w:start w:val="1"/>
      <w:numFmt w:val="decimal"/>
      <w:isLgl/>
      <w:lvlText w:val="%1.%2.%3.%4.%5.%6.%7"/>
      <w:lvlJc w:val="left"/>
      <w:pPr>
        <w:ind w:left="1800" w:hanging="1440"/>
      </w:pPr>
      <w:rPr>
        <w:rFonts w:hint="default"/>
        <w:i/>
        <w:sz w:val="24"/>
        <w:u w:val="single"/>
      </w:rPr>
    </w:lvl>
    <w:lvl w:ilvl="7">
      <w:start w:val="1"/>
      <w:numFmt w:val="decimal"/>
      <w:isLgl/>
      <w:lvlText w:val="%1.%2.%3.%4.%5.%6.%7.%8"/>
      <w:lvlJc w:val="left"/>
      <w:pPr>
        <w:ind w:left="1800" w:hanging="1440"/>
      </w:pPr>
      <w:rPr>
        <w:rFonts w:hint="default"/>
        <w:i/>
        <w:sz w:val="24"/>
        <w:u w:val="single"/>
      </w:rPr>
    </w:lvl>
    <w:lvl w:ilvl="8">
      <w:start w:val="1"/>
      <w:numFmt w:val="decimal"/>
      <w:isLgl/>
      <w:lvlText w:val="%1.%2.%3.%4.%5.%6.%7.%8.%9"/>
      <w:lvlJc w:val="left"/>
      <w:pPr>
        <w:ind w:left="1800" w:hanging="1440"/>
      </w:pPr>
      <w:rPr>
        <w:rFonts w:hint="default"/>
        <w:i/>
        <w:sz w:val="24"/>
        <w:u w:val="single"/>
      </w:rPr>
    </w:lvl>
  </w:abstractNum>
  <w:abstractNum w:abstractNumId="14">
    <w:nsid w:val="42E22C97"/>
    <w:multiLevelType w:val="hybridMultilevel"/>
    <w:tmpl w:val="26FE3582"/>
    <w:lvl w:ilvl="0" w:tplc="B2B8B4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3F6068A"/>
    <w:multiLevelType w:val="hybridMultilevel"/>
    <w:tmpl w:val="B7888D8E"/>
    <w:lvl w:ilvl="0" w:tplc="CFE64B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5341936"/>
    <w:multiLevelType w:val="hybridMultilevel"/>
    <w:tmpl w:val="ADA87A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93B218C"/>
    <w:multiLevelType w:val="hybridMultilevel"/>
    <w:tmpl w:val="75A6CF9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4A1464"/>
    <w:multiLevelType w:val="multilevel"/>
    <w:tmpl w:val="F13AEA2A"/>
    <w:lvl w:ilvl="0">
      <w:start w:val="1"/>
      <w:numFmt w:val="decimal"/>
      <w:lvlText w:val="%1."/>
      <w:lvlJc w:val="left"/>
      <w:pPr>
        <w:ind w:left="1069" w:hanging="360"/>
      </w:pPr>
      <w:rPr>
        <w:rFonts w:cs="Times New Roman" w:hint="default"/>
        <w:b/>
      </w:rPr>
    </w:lvl>
    <w:lvl w:ilvl="1">
      <w:start w:val="2"/>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9">
    <w:nsid w:val="5A955546"/>
    <w:multiLevelType w:val="hybridMultilevel"/>
    <w:tmpl w:val="D9B69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CA245F"/>
    <w:multiLevelType w:val="hybridMultilevel"/>
    <w:tmpl w:val="C21A0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877CA4"/>
    <w:multiLevelType w:val="hybridMultilevel"/>
    <w:tmpl w:val="33FA56FC"/>
    <w:lvl w:ilvl="0" w:tplc="E83AC1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5D128DF"/>
    <w:multiLevelType w:val="hybridMultilevel"/>
    <w:tmpl w:val="4CE42510"/>
    <w:lvl w:ilvl="0" w:tplc="9766A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BB2561"/>
    <w:multiLevelType w:val="hybridMultilevel"/>
    <w:tmpl w:val="C2085D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0"/>
  </w:num>
  <w:num w:numId="3">
    <w:abstractNumId w:val="12"/>
  </w:num>
  <w:num w:numId="4">
    <w:abstractNumId w:val="8"/>
  </w:num>
  <w:num w:numId="5">
    <w:abstractNumId w:val="0"/>
  </w:num>
  <w:num w:numId="6">
    <w:abstractNumId w:val="18"/>
  </w:num>
  <w:num w:numId="7">
    <w:abstractNumId w:val="13"/>
  </w:num>
  <w:num w:numId="8">
    <w:abstractNumId w:val="9"/>
  </w:num>
  <w:num w:numId="9">
    <w:abstractNumId w:val="23"/>
  </w:num>
  <w:num w:numId="10">
    <w:abstractNumId w:val="1"/>
  </w:num>
  <w:num w:numId="11">
    <w:abstractNumId w:val="5"/>
  </w:num>
  <w:num w:numId="12">
    <w:abstractNumId w:val="7"/>
  </w:num>
  <w:num w:numId="13">
    <w:abstractNumId w:val="20"/>
  </w:num>
  <w:num w:numId="14">
    <w:abstractNumId w:val="2"/>
  </w:num>
  <w:num w:numId="15">
    <w:abstractNumId w:val="15"/>
  </w:num>
  <w:num w:numId="16">
    <w:abstractNumId w:val="21"/>
  </w:num>
  <w:num w:numId="17">
    <w:abstractNumId w:val="6"/>
  </w:num>
  <w:num w:numId="18">
    <w:abstractNumId w:val="11"/>
  </w:num>
  <w:num w:numId="19">
    <w:abstractNumId w:val="17"/>
  </w:num>
  <w:num w:numId="20">
    <w:abstractNumId w:val="3"/>
  </w:num>
  <w:num w:numId="21">
    <w:abstractNumId w:val="19"/>
  </w:num>
  <w:num w:numId="22">
    <w:abstractNumId w:val="4"/>
  </w:num>
  <w:num w:numId="23">
    <w:abstractNumId w:val="14"/>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89090"/>
  </w:hdrShapeDefaults>
  <w:footnotePr>
    <w:footnote w:id="-1"/>
    <w:footnote w:id="0"/>
  </w:footnotePr>
  <w:endnotePr>
    <w:endnote w:id="-1"/>
    <w:endnote w:id="0"/>
  </w:endnotePr>
  <w:compat/>
  <w:rsids>
    <w:rsidRoot w:val="00EE1BD9"/>
    <w:rsid w:val="00000240"/>
    <w:rsid w:val="00002F92"/>
    <w:rsid w:val="00005726"/>
    <w:rsid w:val="000058E2"/>
    <w:rsid w:val="00006229"/>
    <w:rsid w:val="000202E3"/>
    <w:rsid w:val="000205D2"/>
    <w:rsid w:val="000219E3"/>
    <w:rsid w:val="000239FA"/>
    <w:rsid w:val="000256D0"/>
    <w:rsid w:val="00025F02"/>
    <w:rsid w:val="00027C38"/>
    <w:rsid w:val="00030C52"/>
    <w:rsid w:val="00035818"/>
    <w:rsid w:val="00041E5E"/>
    <w:rsid w:val="00055AA4"/>
    <w:rsid w:val="00056F57"/>
    <w:rsid w:val="00057D0F"/>
    <w:rsid w:val="00060026"/>
    <w:rsid w:val="000653A1"/>
    <w:rsid w:val="000674A6"/>
    <w:rsid w:val="000676E8"/>
    <w:rsid w:val="000753E7"/>
    <w:rsid w:val="000761B5"/>
    <w:rsid w:val="00076D8C"/>
    <w:rsid w:val="000850BC"/>
    <w:rsid w:val="000905E9"/>
    <w:rsid w:val="00092A08"/>
    <w:rsid w:val="000A2CD4"/>
    <w:rsid w:val="000A4C45"/>
    <w:rsid w:val="000A6480"/>
    <w:rsid w:val="000B543B"/>
    <w:rsid w:val="000B5633"/>
    <w:rsid w:val="000B713D"/>
    <w:rsid w:val="000C156C"/>
    <w:rsid w:val="000C193E"/>
    <w:rsid w:val="000C27C1"/>
    <w:rsid w:val="000C38C9"/>
    <w:rsid w:val="000C4023"/>
    <w:rsid w:val="000C69DB"/>
    <w:rsid w:val="000C7E82"/>
    <w:rsid w:val="000C7FA6"/>
    <w:rsid w:val="000D027D"/>
    <w:rsid w:val="000D08A6"/>
    <w:rsid w:val="000D629E"/>
    <w:rsid w:val="000E3A93"/>
    <w:rsid w:val="000E46B6"/>
    <w:rsid w:val="000E6C2E"/>
    <w:rsid w:val="000F0238"/>
    <w:rsid w:val="000F09EF"/>
    <w:rsid w:val="000F0DD9"/>
    <w:rsid w:val="000F484D"/>
    <w:rsid w:val="00104F60"/>
    <w:rsid w:val="00105C6D"/>
    <w:rsid w:val="0010692C"/>
    <w:rsid w:val="001070AF"/>
    <w:rsid w:val="001112FB"/>
    <w:rsid w:val="00117B29"/>
    <w:rsid w:val="00122F9A"/>
    <w:rsid w:val="00125E35"/>
    <w:rsid w:val="0012602E"/>
    <w:rsid w:val="00126937"/>
    <w:rsid w:val="00130A09"/>
    <w:rsid w:val="00135136"/>
    <w:rsid w:val="00136D9E"/>
    <w:rsid w:val="0014171B"/>
    <w:rsid w:val="0014250B"/>
    <w:rsid w:val="00146ABC"/>
    <w:rsid w:val="00147A49"/>
    <w:rsid w:val="001534A7"/>
    <w:rsid w:val="0015563C"/>
    <w:rsid w:val="00156031"/>
    <w:rsid w:val="00165BC8"/>
    <w:rsid w:val="00166460"/>
    <w:rsid w:val="0016704D"/>
    <w:rsid w:val="0017152E"/>
    <w:rsid w:val="00172227"/>
    <w:rsid w:val="00172715"/>
    <w:rsid w:val="00174FA2"/>
    <w:rsid w:val="00177B42"/>
    <w:rsid w:val="0019151B"/>
    <w:rsid w:val="001925BD"/>
    <w:rsid w:val="00197BEB"/>
    <w:rsid w:val="001A1B41"/>
    <w:rsid w:val="001A1F21"/>
    <w:rsid w:val="001A6144"/>
    <w:rsid w:val="001A692A"/>
    <w:rsid w:val="001A6AB7"/>
    <w:rsid w:val="001B3676"/>
    <w:rsid w:val="001C1FED"/>
    <w:rsid w:val="001D2893"/>
    <w:rsid w:val="001D4B21"/>
    <w:rsid w:val="001D64BB"/>
    <w:rsid w:val="001E0201"/>
    <w:rsid w:val="001E7755"/>
    <w:rsid w:val="001F7367"/>
    <w:rsid w:val="002123EC"/>
    <w:rsid w:val="00212AB4"/>
    <w:rsid w:val="00217C5B"/>
    <w:rsid w:val="00217E3F"/>
    <w:rsid w:val="00220F67"/>
    <w:rsid w:val="002219BA"/>
    <w:rsid w:val="00221EE4"/>
    <w:rsid w:val="0022312E"/>
    <w:rsid w:val="00224BF9"/>
    <w:rsid w:val="00227CD3"/>
    <w:rsid w:val="00237608"/>
    <w:rsid w:val="00237FDB"/>
    <w:rsid w:val="00240744"/>
    <w:rsid w:val="002550B2"/>
    <w:rsid w:val="00257378"/>
    <w:rsid w:val="00264A9A"/>
    <w:rsid w:val="00266823"/>
    <w:rsid w:val="00267459"/>
    <w:rsid w:val="00270493"/>
    <w:rsid w:val="002746EE"/>
    <w:rsid w:val="002779E1"/>
    <w:rsid w:val="00280D5A"/>
    <w:rsid w:val="002823DC"/>
    <w:rsid w:val="00291DA1"/>
    <w:rsid w:val="00292280"/>
    <w:rsid w:val="002930F4"/>
    <w:rsid w:val="0029648C"/>
    <w:rsid w:val="00296D0D"/>
    <w:rsid w:val="002A2AE7"/>
    <w:rsid w:val="002A713C"/>
    <w:rsid w:val="002B2022"/>
    <w:rsid w:val="002C0106"/>
    <w:rsid w:val="002C34DC"/>
    <w:rsid w:val="002C4A63"/>
    <w:rsid w:val="002C7048"/>
    <w:rsid w:val="002D1257"/>
    <w:rsid w:val="002D2913"/>
    <w:rsid w:val="002D2F8A"/>
    <w:rsid w:val="002D4025"/>
    <w:rsid w:val="002D77B3"/>
    <w:rsid w:val="002E349F"/>
    <w:rsid w:val="002E5B31"/>
    <w:rsid w:val="002E5E0C"/>
    <w:rsid w:val="002E7177"/>
    <w:rsid w:val="002E7577"/>
    <w:rsid w:val="002F0884"/>
    <w:rsid w:val="002F1D62"/>
    <w:rsid w:val="00302CCE"/>
    <w:rsid w:val="003060A5"/>
    <w:rsid w:val="00306FA5"/>
    <w:rsid w:val="00307403"/>
    <w:rsid w:val="0031013F"/>
    <w:rsid w:val="00310487"/>
    <w:rsid w:val="003108DF"/>
    <w:rsid w:val="0031169A"/>
    <w:rsid w:val="00315636"/>
    <w:rsid w:val="00316C42"/>
    <w:rsid w:val="00323FBE"/>
    <w:rsid w:val="0033227D"/>
    <w:rsid w:val="00346E88"/>
    <w:rsid w:val="00350D1A"/>
    <w:rsid w:val="0035213E"/>
    <w:rsid w:val="00354DBD"/>
    <w:rsid w:val="00356A1E"/>
    <w:rsid w:val="00356F31"/>
    <w:rsid w:val="00357994"/>
    <w:rsid w:val="00362561"/>
    <w:rsid w:val="0036389C"/>
    <w:rsid w:val="00365822"/>
    <w:rsid w:val="00370B86"/>
    <w:rsid w:val="00372EF8"/>
    <w:rsid w:val="0037468A"/>
    <w:rsid w:val="00377074"/>
    <w:rsid w:val="00382D86"/>
    <w:rsid w:val="0039161E"/>
    <w:rsid w:val="00397103"/>
    <w:rsid w:val="003A27D8"/>
    <w:rsid w:val="003A39E2"/>
    <w:rsid w:val="003A7C9A"/>
    <w:rsid w:val="003D097A"/>
    <w:rsid w:val="003D0F58"/>
    <w:rsid w:val="003D4366"/>
    <w:rsid w:val="003D612A"/>
    <w:rsid w:val="003E5973"/>
    <w:rsid w:val="003F19A8"/>
    <w:rsid w:val="003F20E5"/>
    <w:rsid w:val="003F5520"/>
    <w:rsid w:val="003F6D7A"/>
    <w:rsid w:val="004017EC"/>
    <w:rsid w:val="00407F0B"/>
    <w:rsid w:val="0041033B"/>
    <w:rsid w:val="00410C68"/>
    <w:rsid w:val="00411073"/>
    <w:rsid w:val="004111F2"/>
    <w:rsid w:val="00411F25"/>
    <w:rsid w:val="00412AA6"/>
    <w:rsid w:val="00414595"/>
    <w:rsid w:val="004163AE"/>
    <w:rsid w:val="00421A82"/>
    <w:rsid w:val="004240EA"/>
    <w:rsid w:val="00427F5A"/>
    <w:rsid w:val="004311B3"/>
    <w:rsid w:val="0044017E"/>
    <w:rsid w:val="004452A3"/>
    <w:rsid w:val="00445A76"/>
    <w:rsid w:val="004567A6"/>
    <w:rsid w:val="00461BB4"/>
    <w:rsid w:val="00461C4C"/>
    <w:rsid w:val="00463D46"/>
    <w:rsid w:val="00465D52"/>
    <w:rsid w:val="0047245E"/>
    <w:rsid w:val="004779F2"/>
    <w:rsid w:val="00484F54"/>
    <w:rsid w:val="00490C3E"/>
    <w:rsid w:val="00490DA8"/>
    <w:rsid w:val="0049206C"/>
    <w:rsid w:val="0049344D"/>
    <w:rsid w:val="00495270"/>
    <w:rsid w:val="004952EE"/>
    <w:rsid w:val="004A2506"/>
    <w:rsid w:val="004A3012"/>
    <w:rsid w:val="004A354C"/>
    <w:rsid w:val="004B174D"/>
    <w:rsid w:val="004B26ED"/>
    <w:rsid w:val="004C1946"/>
    <w:rsid w:val="004C1B5B"/>
    <w:rsid w:val="004C26DF"/>
    <w:rsid w:val="004C310C"/>
    <w:rsid w:val="004C6954"/>
    <w:rsid w:val="004D081A"/>
    <w:rsid w:val="004D3649"/>
    <w:rsid w:val="004D5171"/>
    <w:rsid w:val="004F4A72"/>
    <w:rsid w:val="004F4F69"/>
    <w:rsid w:val="004F736B"/>
    <w:rsid w:val="005051E5"/>
    <w:rsid w:val="00507790"/>
    <w:rsid w:val="00521084"/>
    <w:rsid w:val="005219BA"/>
    <w:rsid w:val="00522834"/>
    <w:rsid w:val="00523B5E"/>
    <w:rsid w:val="00525D7A"/>
    <w:rsid w:val="00537797"/>
    <w:rsid w:val="00542858"/>
    <w:rsid w:val="00545ECD"/>
    <w:rsid w:val="00554845"/>
    <w:rsid w:val="00554C63"/>
    <w:rsid w:val="00555844"/>
    <w:rsid w:val="00557121"/>
    <w:rsid w:val="00557CBE"/>
    <w:rsid w:val="005640A3"/>
    <w:rsid w:val="00571631"/>
    <w:rsid w:val="00571AA0"/>
    <w:rsid w:val="00571D89"/>
    <w:rsid w:val="005730CC"/>
    <w:rsid w:val="00582922"/>
    <w:rsid w:val="00582ABE"/>
    <w:rsid w:val="00593E71"/>
    <w:rsid w:val="005947DB"/>
    <w:rsid w:val="00597C54"/>
    <w:rsid w:val="005A0783"/>
    <w:rsid w:val="005A1F6A"/>
    <w:rsid w:val="005B1BFC"/>
    <w:rsid w:val="005B3A4E"/>
    <w:rsid w:val="005B432F"/>
    <w:rsid w:val="005B5D83"/>
    <w:rsid w:val="005C047C"/>
    <w:rsid w:val="005C08CC"/>
    <w:rsid w:val="005C4E24"/>
    <w:rsid w:val="005C6E2E"/>
    <w:rsid w:val="005C7D2E"/>
    <w:rsid w:val="005D1082"/>
    <w:rsid w:val="005D543A"/>
    <w:rsid w:val="005E1916"/>
    <w:rsid w:val="005E244E"/>
    <w:rsid w:val="005E5AD7"/>
    <w:rsid w:val="005E6860"/>
    <w:rsid w:val="005E78F4"/>
    <w:rsid w:val="005F1819"/>
    <w:rsid w:val="00601815"/>
    <w:rsid w:val="00610E17"/>
    <w:rsid w:val="00611249"/>
    <w:rsid w:val="00615FEB"/>
    <w:rsid w:val="0061734F"/>
    <w:rsid w:val="00620E1B"/>
    <w:rsid w:val="0062260F"/>
    <w:rsid w:val="00623046"/>
    <w:rsid w:val="00625C75"/>
    <w:rsid w:val="006268A6"/>
    <w:rsid w:val="006378D2"/>
    <w:rsid w:val="0064268A"/>
    <w:rsid w:val="006443C1"/>
    <w:rsid w:val="00645CD3"/>
    <w:rsid w:val="006477E1"/>
    <w:rsid w:val="00655EA2"/>
    <w:rsid w:val="00660595"/>
    <w:rsid w:val="006621E5"/>
    <w:rsid w:val="006643B8"/>
    <w:rsid w:val="0067110F"/>
    <w:rsid w:val="006733D9"/>
    <w:rsid w:val="0067360A"/>
    <w:rsid w:val="00686324"/>
    <w:rsid w:val="00686B52"/>
    <w:rsid w:val="006A1FE2"/>
    <w:rsid w:val="006B127A"/>
    <w:rsid w:val="006B357E"/>
    <w:rsid w:val="006C045C"/>
    <w:rsid w:val="006C615B"/>
    <w:rsid w:val="006C7E7C"/>
    <w:rsid w:val="006D1FE1"/>
    <w:rsid w:val="006D239D"/>
    <w:rsid w:val="006D5222"/>
    <w:rsid w:val="006D565E"/>
    <w:rsid w:val="006D7DB6"/>
    <w:rsid w:val="006E4163"/>
    <w:rsid w:val="00703F2C"/>
    <w:rsid w:val="00710722"/>
    <w:rsid w:val="00710D5E"/>
    <w:rsid w:val="0071177E"/>
    <w:rsid w:val="00715097"/>
    <w:rsid w:val="007224DA"/>
    <w:rsid w:val="0073234B"/>
    <w:rsid w:val="007340E8"/>
    <w:rsid w:val="00734BDF"/>
    <w:rsid w:val="00753244"/>
    <w:rsid w:val="00756693"/>
    <w:rsid w:val="007572F1"/>
    <w:rsid w:val="00760DFB"/>
    <w:rsid w:val="00761FAC"/>
    <w:rsid w:val="0076509E"/>
    <w:rsid w:val="0077630E"/>
    <w:rsid w:val="00782E7F"/>
    <w:rsid w:val="007913B6"/>
    <w:rsid w:val="0079719E"/>
    <w:rsid w:val="007A6C32"/>
    <w:rsid w:val="007B379C"/>
    <w:rsid w:val="007B3D61"/>
    <w:rsid w:val="007B4479"/>
    <w:rsid w:val="007C0D3A"/>
    <w:rsid w:val="007C573B"/>
    <w:rsid w:val="007C59DD"/>
    <w:rsid w:val="007C5AE7"/>
    <w:rsid w:val="007D5CC9"/>
    <w:rsid w:val="007D736F"/>
    <w:rsid w:val="007E5783"/>
    <w:rsid w:val="007E7E1E"/>
    <w:rsid w:val="007F2DDB"/>
    <w:rsid w:val="007F4FFD"/>
    <w:rsid w:val="007F6CF7"/>
    <w:rsid w:val="00804628"/>
    <w:rsid w:val="008055AA"/>
    <w:rsid w:val="008068A6"/>
    <w:rsid w:val="008101D0"/>
    <w:rsid w:val="00814BE4"/>
    <w:rsid w:val="00817B48"/>
    <w:rsid w:val="00820FE2"/>
    <w:rsid w:val="00821A91"/>
    <w:rsid w:val="008251B3"/>
    <w:rsid w:val="00830480"/>
    <w:rsid w:val="00831176"/>
    <w:rsid w:val="008354FF"/>
    <w:rsid w:val="008379DF"/>
    <w:rsid w:val="0084477E"/>
    <w:rsid w:val="0084616F"/>
    <w:rsid w:val="008547EE"/>
    <w:rsid w:val="00860A25"/>
    <w:rsid w:val="0086307A"/>
    <w:rsid w:val="00863819"/>
    <w:rsid w:val="00864F51"/>
    <w:rsid w:val="00867032"/>
    <w:rsid w:val="008830C1"/>
    <w:rsid w:val="008917DB"/>
    <w:rsid w:val="00891F2E"/>
    <w:rsid w:val="008972F4"/>
    <w:rsid w:val="008A31FA"/>
    <w:rsid w:val="008A5A38"/>
    <w:rsid w:val="008A7D29"/>
    <w:rsid w:val="008B031C"/>
    <w:rsid w:val="008B4B0D"/>
    <w:rsid w:val="008B5122"/>
    <w:rsid w:val="008C3700"/>
    <w:rsid w:val="008D322B"/>
    <w:rsid w:val="008E20B4"/>
    <w:rsid w:val="008E4E74"/>
    <w:rsid w:val="008F020F"/>
    <w:rsid w:val="008F4E46"/>
    <w:rsid w:val="008F5077"/>
    <w:rsid w:val="00901421"/>
    <w:rsid w:val="0090308A"/>
    <w:rsid w:val="00907707"/>
    <w:rsid w:val="00911DDC"/>
    <w:rsid w:val="00912D8D"/>
    <w:rsid w:val="00915702"/>
    <w:rsid w:val="009207A8"/>
    <w:rsid w:val="0092553E"/>
    <w:rsid w:val="00925AAA"/>
    <w:rsid w:val="009271BB"/>
    <w:rsid w:val="00937FBF"/>
    <w:rsid w:val="009573DB"/>
    <w:rsid w:val="009766CE"/>
    <w:rsid w:val="00980344"/>
    <w:rsid w:val="00980C3B"/>
    <w:rsid w:val="0098444A"/>
    <w:rsid w:val="009903E9"/>
    <w:rsid w:val="0099368F"/>
    <w:rsid w:val="009A1050"/>
    <w:rsid w:val="009A617E"/>
    <w:rsid w:val="009C29AB"/>
    <w:rsid w:val="009C39C8"/>
    <w:rsid w:val="009C5C68"/>
    <w:rsid w:val="009E0DAE"/>
    <w:rsid w:val="009E7679"/>
    <w:rsid w:val="009F2CDF"/>
    <w:rsid w:val="00A002D6"/>
    <w:rsid w:val="00A027C5"/>
    <w:rsid w:val="00A0491E"/>
    <w:rsid w:val="00A07217"/>
    <w:rsid w:val="00A110C4"/>
    <w:rsid w:val="00A12B65"/>
    <w:rsid w:val="00A1365B"/>
    <w:rsid w:val="00A137E4"/>
    <w:rsid w:val="00A215F8"/>
    <w:rsid w:val="00A21D1D"/>
    <w:rsid w:val="00A2221A"/>
    <w:rsid w:val="00A255B8"/>
    <w:rsid w:val="00A32B03"/>
    <w:rsid w:val="00A379B6"/>
    <w:rsid w:val="00A41CBD"/>
    <w:rsid w:val="00A47568"/>
    <w:rsid w:val="00A504CC"/>
    <w:rsid w:val="00A54AFD"/>
    <w:rsid w:val="00A627A0"/>
    <w:rsid w:val="00A65D9D"/>
    <w:rsid w:val="00A65DD7"/>
    <w:rsid w:val="00A66594"/>
    <w:rsid w:val="00A66CC1"/>
    <w:rsid w:val="00A7362F"/>
    <w:rsid w:val="00A767AD"/>
    <w:rsid w:val="00A82ADF"/>
    <w:rsid w:val="00A83FCF"/>
    <w:rsid w:val="00A923F3"/>
    <w:rsid w:val="00A92E44"/>
    <w:rsid w:val="00AA1E87"/>
    <w:rsid w:val="00AA46A7"/>
    <w:rsid w:val="00AC2A52"/>
    <w:rsid w:val="00AC49EA"/>
    <w:rsid w:val="00AC7F51"/>
    <w:rsid w:val="00AD60C4"/>
    <w:rsid w:val="00AE2E88"/>
    <w:rsid w:val="00AE38C2"/>
    <w:rsid w:val="00AE3A6B"/>
    <w:rsid w:val="00AE5A7F"/>
    <w:rsid w:val="00AF0C4C"/>
    <w:rsid w:val="00B046F0"/>
    <w:rsid w:val="00B13E94"/>
    <w:rsid w:val="00B14E52"/>
    <w:rsid w:val="00B16557"/>
    <w:rsid w:val="00B24A83"/>
    <w:rsid w:val="00B2540F"/>
    <w:rsid w:val="00B3026B"/>
    <w:rsid w:val="00B31EB3"/>
    <w:rsid w:val="00B32462"/>
    <w:rsid w:val="00B342AE"/>
    <w:rsid w:val="00B361EE"/>
    <w:rsid w:val="00B36D9A"/>
    <w:rsid w:val="00B42464"/>
    <w:rsid w:val="00B47B80"/>
    <w:rsid w:val="00B533EA"/>
    <w:rsid w:val="00B61B1F"/>
    <w:rsid w:val="00B63888"/>
    <w:rsid w:val="00B678C2"/>
    <w:rsid w:val="00B76434"/>
    <w:rsid w:val="00B83C79"/>
    <w:rsid w:val="00B9420A"/>
    <w:rsid w:val="00B97B7C"/>
    <w:rsid w:val="00BA2D9A"/>
    <w:rsid w:val="00BA6360"/>
    <w:rsid w:val="00BB04E4"/>
    <w:rsid w:val="00BB3155"/>
    <w:rsid w:val="00BB4381"/>
    <w:rsid w:val="00BC1D3B"/>
    <w:rsid w:val="00BD11AB"/>
    <w:rsid w:val="00BD4843"/>
    <w:rsid w:val="00BD59C2"/>
    <w:rsid w:val="00BD5B1C"/>
    <w:rsid w:val="00BD62E2"/>
    <w:rsid w:val="00BE0E8F"/>
    <w:rsid w:val="00BE4A14"/>
    <w:rsid w:val="00BE4CD8"/>
    <w:rsid w:val="00C025A5"/>
    <w:rsid w:val="00C07B99"/>
    <w:rsid w:val="00C177D4"/>
    <w:rsid w:val="00C3041A"/>
    <w:rsid w:val="00C3492A"/>
    <w:rsid w:val="00C3556A"/>
    <w:rsid w:val="00C42778"/>
    <w:rsid w:val="00C4413A"/>
    <w:rsid w:val="00C46EC5"/>
    <w:rsid w:val="00C519AC"/>
    <w:rsid w:val="00C60CE8"/>
    <w:rsid w:val="00C632D0"/>
    <w:rsid w:val="00C7298F"/>
    <w:rsid w:val="00C77FD5"/>
    <w:rsid w:val="00C80E06"/>
    <w:rsid w:val="00C82EC1"/>
    <w:rsid w:val="00C845FE"/>
    <w:rsid w:val="00C96861"/>
    <w:rsid w:val="00C97A57"/>
    <w:rsid w:val="00CA1044"/>
    <w:rsid w:val="00CA2BCC"/>
    <w:rsid w:val="00CA3EB0"/>
    <w:rsid w:val="00CB1560"/>
    <w:rsid w:val="00CB282B"/>
    <w:rsid w:val="00CB52B5"/>
    <w:rsid w:val="00CB7C31"/>
    <w:rsid w:val="00CC1515"/>
    <w:rsid w:val="00CC6AE2"/>
    <w:rsid w:val="00CC7DB3"/>
    <w:rsid w:val="00CD6EF1"/>
    <w:rsid w:val="00CE0F58"/>
    <w:rsid w:val="00CE0FFD"/>
    <w:rsid w:val="00CE4D6B"/>
    <w:rsid w:val="00CF448F"/>
    <w:rsid w:val="00CF5E63"/>
    <w:rsid w:val="00D00694"/>
    <w:rsid w:val="00D00B22"/>
    <w:rsid w:val="00D0548C"/>
    <w:rsid w:val="00D055C2"/>
    <w:rsid w:val="00D07871"/>
    <w:rsid w:val="00D10EF7"/>
    <w:rsid w:val="00D13391"/>
    <w:rsid w:val="00D16C5E"/>
    <w:rsid w:val="00D20C8D"/>
    <w:rsid w:val="00D23123"/>
    <w:rsid w:val="00D24240"/>
    <w:rsid w:val="00D306A9"/>
    <w:rsid w:val="00D30B33"/>
    <w:rsid w:val="00D3208F"/>
    <w:rsid w:val="00D35DF1"/>
    <w:rsid w:val="00D35F10"/>
    <w:rsid w:val="00D36F12"/>
    <w:rsid w:val="00D409AD"/>
    <w:rsid w:val="00D424A4"/>
    <w:rsid w:val="00D433BA"/>
    <w:rsid w:val="00D4341C"/>
    <w:rsid w:val="00D4496F"/>
    <w:rsid w:val="00D5435D"/>
    <w:rsid w:val="00D5789D"/>
    <w:rsid w:val="00D634AF"/>
    <w:rsid w:val="00D63999"/>
    <w:rsid w:val="00D63F89"/>
    <w:rsid w:val="00D64B1E"/>
    <w:rsid w:val="00D64DAD"/>
    <w:rsid w:val="00D7074E"/>
    <w:rsid w:val="00D80BC3"/>
    <w:rsid w:val="00D82B45"/>
    <w:rsid w:val="00D860C8"/>
    <w:rsid w:val="00D868CA"/>
    <w:rsid w:val="00D907E4"/>
    <w:rsid w:val="00D921C9"/>
    <w:rsid w:val="00D9610B"/>
    <w:rsid w:val="00D96349"/>
    <w:rsid w:val="00D97AEB"/>
    <w:rsid w:val="00DA011C"/>
    <w:rsid w:val="00DA3BDB"/>
    <w:rsid w:val="00DA66EB"/>
    <w:rsid w:val="00DB152D"/>
    <w:rsid w:val="00DB452E"/>
    <w:rsid w:val="00DB52B4"/>
    <w:rsid w:val="00DB6A54"/>
    <w:rsid w:val="00DB6C7A"/>
    <w:rsid w:val="00DC3357"/>
    <w:rsid w:val="00DD3B86"/>
    <w:rsid w:val="00DD49D9"/>
    <w:rsid w:val="00E03780"/>
    <w:rsid w:val="00E04224"/>
    <w:rsid w:val="00E1024D"/>
    <w:rsid w:val="00E10D35"/>
    <w:rsid w:val="00E13534"/>
    <w:rsid w:val="00E147B0"/>
    <w:rsid w:val="00E16379"/>
    <w:rsid w:val="00E17878"/>
    <w:rsid w:val="00E22982"/>
    <w:rsid w:val="00E24364"/>
    <w:rsid w:val="00E25CA8"/>
    <w:rsid w:val="00E26B98"/>
    <w:rsid w:val="00E304D5"/>
    <w:rsid w:val="00E32641"/>
    <w:rsid w:val="00E35D30"/>
    <w:rsid w:val="00E36B50"/>
    <w:rsid w:val="00E45030"/>
    <w:rsid w:val="00E47E74"/>
    <w:rsid w:val="00E525A5"/>
    <w:rsid w:val="00E54EBD"/>
    <w:rsid w:val="00E56C9D"/>
    <w:rsid w:val="00E645AB"/>
    <w:rsid w:val="00E67C9D"/>
    <w:rsid w:val="00E715D9"/>
    <w:rsid w:val="00E7237D"/>
    <w:rsid w:val="00E73228"/>
    <w:rsid w:val="00E74308"/>
    <w:rsid w:val="00E7466D"/>
    <w:rsid w:val="00E75202"/>
    <w:rsid w:val="00E75F36"/>
    <w:rsid w:val="00E8046B"/>
    <w:rsid w:val="00E80CFF"/>
    <w:rsid w:val="00E82410"/>
    <w:rsid w:val="00E8690B"/>
    <w:rsid w:val="00E90071"/>
    <w:rsid w:val="00E946CE"/>
    <w:rsid w:val="00E94791"/>
    <w:rsid w:val="00E96546"/>
    <w:rsid w:val="00E96DEC"/>
    <w:rsid w:val="00E973B3"/>
    <w:rsid w:val="00EA2A3C"/>
    <w:rsid w:val="00EA7B64"/>
    <w:rsid w:val="00EB0D9D"/>
    <w:rsid w:val="00EC778A"/>
    <w:rsid w:val="00ED0DBC"/>
    <w:rsid w:val="00ED341F"/>
    <w:rsid w:val="00ED40BE"/>
    <w:rsid w:val="00ED4CB6"/>
    <w:rsid w:val="00EE1BD9"/>
    <w:rsid w:val="00EE268C"/>
    <w:rsid w:val="00EE3A2C"/>
    <w:rsid w:val="00EE3C9F"/>
    <w:rsid w:val="00EF19BF"/>
    <w:rsid w:val="00F047B8"/>
    <w:rsid w:val="00F07777"/>
    <w:rsid w:val="00F10B42"/>
    <w:rsid w:val="00F1159C"/>
    <w:rsid w:val="00F128CC"/>
    <w:rsid w:val="00F14ECD"/>
    <w:rsid w:val="00F2486D"/>
    <w:rsid w:val="00F24ECB"/>
    <w:rsid w:val="00F251D3"/>
    <w:rsid w:val="00F31100"/>
    <w:rsid w:val="00F36F4D"/>
    <w:rsid w:val="00F406C9"/>
    <w:rsid w:val="00F409B8"/>
    <w:rsid w:val="00F43289"/>
    <w:rsid w:val="00F457CC"/>
    <w:rsid w:val="00F45A7D"/>
    <w:rsid w:val="00F46576"/>
    <w:rsid w:val="00F663A7"/>
    <w:rsid w:val="00F67C0C"/>
    <w:rsid w:val="00F70373"/>
    <w:rsid w:val="00F71AC2"/>
    <w:rsid w:val="00F77CB2"/>
    <w:rsid w:val="00F91D6E"/>
    <w:rsid w:val="00F934F9"/>
    <w:rsid w:val="00F93688"/>
    <w:rsid w:val="00F94EFC"/>
    <w:rsid w:val="00FA0AD7"/>
    <w:rsid w:val="00FA2E7D"/>
    <w:rsid w:val="00FA5FE7"/>
    <w:rsid w:val="00FB575A"/>
    <w:rsid w:val="00FB5ACB"/>
    <w:rsid w:val="00FD287F"/>
    <w:rsid w:val="00FD2931"/>
    <w:rsid w:val="00FD3A43"/>
    <w:rsid w:val="00FD3FEB"/>
    <w:rsid w:val="00FE5088"/>
    <w:rsid w:val="00FE6395"/>
    <w:rsid w:val="00FE7F43"/>
    <w:rsid w:val="00FF584F"/>
    <w:rsid w:val="00FF61EE"/>
    <w:rsid w:val="00FF78A9"/>
    <w:rsid w:val="00FF78EB"/>
    <w:rsid w:val="00FF7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BD9"/>
    <w:rPr>
      <w:rFonts w:ascii="Times New Roman" w:eastAsia="Times New Roman" w:hAnsi="Times New Roman"/>
      <w:sz w:val="24"/>
      <w:szCs w:val="24"/>
    </w:rPr>
  </w:style>
  <w:style w:type="paragraph" w:styleId="4">
    <w:name w:val="heading 4"/>
    <w:basedOn w:val="a"/>
    <w:next w:val="a"/>
    <w:link w:val="40"/>
    <w:uiPriority w:val="99"/>
    <w:qFormat/>
    <w:rsid w:val="00EE1BD9"/>
    <w:pPr>
      <w:keepNext/>
      <w:spacing w:before="240" w:after="60"/>
      <w:outlineLvl w:val="3"/>
    </w:pPr>
    <w:rPr>
      <w:b/>
      <w:bCs/>
      <w:sz w:val="28"/>
      <w:szCs w:val="28"/>
    </w:rPr>
  </w:style>
  <w:style w:type="paragraph" w:styleId="5">
    <w:name w:val="heading 5"/>
    <w:basedOn w:val="a"/>
    <w:next w:val="a"/>
    <w:link w:val="50"/>
    <w:uiPriority w:val="99"/>
    <w:qFormat/>
    <w:rsid w:val="00EE1BD9"/>
    <w:pPr>
      <w:keepNext/>
      <w:jc w:val="center"/>
      <w:outlineLvl w:val="4"/>
    </w:pPr>
    <w:rPr>
      <w:caps/>
      <w:sz w:val="32"/>
      <w:szCs w:val="20"/>
    </w:rPr>
  </w:style>
  <w:style w:type="paragraph" w:styleId="8">
    <w:name w:val="heading 8"/>
    <w:basedOn w:val="a"/>
    <w:next w:val="a"/>
    <w:link w:val="80"/>
    <w:uiPriority w:val="99"/>
    <w:qFormat/>
    <w:rsid w:val="00EE1BD9"/>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E1BD9"/>
    <w:rPr>
      <w:rFonts w:ascii="Times New Roman" w:hAnsi="Times New Roman" w:cs="Times New Roman"/>
      <w:b/>
      <w:bCs/>
      <w:sz w:val="28"/>
      <w:szCs w:val="28"/>
      <w:lang w:eastAsia="ru-RU"/>
    </w:rPr>
  </w:style>
  <w:style w:type="character" w:customStyle="1" w:styleId="50">
    <w:name w:val="Заголовок 5 Знак"/>
    <w:link w:val="5"/>
    <w:uiPriority w:val="99"/>
    <w:locked/>
    <w:rsid w:val="00EE1BD9"/>
    <w:rPr>
      <w:rFonts w:ascii="Times New Roman" w:hAnsi="Times New Roman" w:cs="Times New Roman"/>
      <w:caps/>
      <w:sz w:val="20"/>
      <w:szCs w:val="20"/>
      <w:lang w:eastAsia="ru-RU"/>
    </w:rPr>
  </w:style>
  <w:style w:type="character" w:customStyle="1" w:styleId="80">
    <w:name w:val="Заголовок 8 Знак"/>
    <w:link w:val="8"/>
    <w:uiPriority w:val="99"/>
    <w:locked/>
    <w:rsid w:val="00EE1BD9"/>
    <w:rPr>
      <w:rFonts w:ascii="Times New Roman" w:hAnsi="Times New Roman" w:cs="Times New Roman"/>
      <w:i/>
      <w:iCs/>
      <w:sz w:val="24"/>
      <w:szCs w:val="24"/>
      <w:lang w:eastAsia="ru-RU"/>
    </w:rPr>
  </w:style>
  <w:style w:type="paragraph" w:styleId="a3">
    <w:name w:val="Body Text"/>
    <w:basedOn w:val="a"/>
    <w:link w:val="a4"/>
    <w:uiPriority w:val="99"/>
    <w:rsid w:val="00EE1BD9"/>
    <w:pPr>
      <w:spacing w:after="120"/>
    </w:pPr>
  </w:style>
  <w:style w:type="character" w:customStyle="1" w:styleId="a4">
    <w:name w:val="Основной текст Знак"/>
    <w:link w:val="a3"/>
    <w:uiPriority w:val="99"/>
    <w:locked/>
    <w:rsid w:val="00EE1BD9"/>
    <w:rPr>
      <w:rFonts w:ascii="Times New Roman" w:hAnsi="Times New Roman" w:cs="Times New Roman"/>
      <w:sz w:val="24"/>
      <w:szCs w:val="24"/>
      <w:lang w:eastAsia="ru-RU"/>
    </w:rPr>
  </w:style>
  <w:style w:type="paragraph" w:customStyle="1" w:styleId="ConsPlusTitle">
    <w:name w:val="ConsPlusTitle"/>
    <w:uiPriority w:val="99"/>
    <w:rsid w:val="00EE1BD9"/>
    <w:pPr>
      <w:autoSpaceDE w:val="0"/>
      <w:autoSpaceDN w:val="0"/>
      <w:adjustRightInd w:val="0"/>
    </w:pPr>
    <w:rPr>
      <w:rFonts w:ascii="Times New Roman" w:eastAsia="Times New Roman" w:hAnsi="Times New Roman"/>
      <w:b/>
      <w:bCs/>
      <w:sz w:val="28"/>
      <w:szCs w:val="28"/>
    </w:rPr>
  </w:style>
  <w:style w:type="table" w:styleId="a5">
    <w:name w:val="Table Grid"/>
    <w:basedOn w:val="a1"/>
    <w:uiPriority w:val="99"/>
    <w:rsid w:val="000B56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a"/>
    <w:uiPriority w:val="99"/>
    <w:rsid w:val="000C4023"/>
    <w:pPr>
      <w:spacing w:after="160" w:line="240" w:lineRule="exact"/>
    </w:pPr>
    <w:rPr>
      <w:rFonts w:ascii="Verdana" w:hAnsi="Verdana" w:cs="Verdana"/>
      <w:lang w:val="en-US" w:eastAsia="en-US"/>
    </w:rPr>
  </w:style>
  <w:style w:type="paragraph" w:customStyle="1" w:styleId="a6">
    <w:name w:val="маркированный"/>
    <w:basedOn w:val="a"/>
    <w:uiPriority w:val="99"/>
    <w:rsid w:val="00E73228"/>
    <w:pPr>
      <w:tabs>
        <w:tab w:val="num" w:pos="1960"/>
      </w:tabs>
      <w:spacing w:line="360" w:lineRule="auto"/>
      <w:ind w:left="1960" w:hanging="340"/>
      <w:jc w:val="both"/>
    </w:pPr>
    <w:rPr>
      <w:sz w:val="28"/>
    </w:rPr>
  </w:style>
  <w:style w:type="paragraph" w:styleId="a7">
    <w:name w:val="List Paragraph"/>
    <w:basedOn w:val="a"/>
    <w:uiPriority w:val="99"/>
    <w:qFormat/>
    <w:rsid w:val="00DB52B4"/>
    <w:pPr>
      <w:ind w:left="720"/>
      <w:contextualSpacing/>
    </w:pPr>
  </w:style>
  <w:style w:type="character" w:styleId="a8">
    <w:name w:val="Emphasis"/>
    <w:uiPriority w:val="99"/>
    <w:qFormat/>
    <w:rsid w:val="00DB52B4"/>
    <w:rPr>
      <w:rFonts w:cs="Times New Roman"/>
      <w:i/>
    </w:rPr>
  </w:style>
  <w:style w:type="paragraph" w:styleId="2">
    <w:name w:val="Body Text Indent 2"/>
    <w:basedOn w:val="a"/>
    <w:link w:val="20"/>
    <w:uiPriority w:val="99"/>
    <w:rsid w:val="00E8046B"/>
    <w:pPr>
      <w:overflowPunct w:val="0"/>
      <w:autoSpaceDE w:val="0"/>
      <w:autoSpaceDN w:val="0"/>
      <w:adjustRightInd w:val="0"/>
      <w:spacing w:after="120" w:line="480" w:lineRule="auto"/>
      <w:ind w:left="283"/>
      <w:textAlignment w:val="baseline"/>
    </w:pPr>
    <w:rPr>
      <w:rFonts w:ascii="Calibri" w:hAnsi="Calibri"/>
      <w:sz w:val="28"/>
      <w:szCs w:val="20"/>
    </w:rPr>
  </w:style>
  <w:style w:type="character" w:customStyle="1" w:styleId="20">
    <w:name w:val="Основной текст с отступом 2 Знак"/>
    <w:link w:val="2"/>
    <w:uiPriority w:val="99"/>
    <w:locked/>
    <w:rsid w:val="00E8046B"/>
    <w:rPr>
      <w:rFonts w:ascii="Calibri" w:hAnsi="Calibri" w:cs="Times New Roman"/>
      <w:sz w:val="20"/>
      <w:szCs w:val="20"/>
      <w:lang w:eastAsia="ru-RU"/>
    </w:rPr>
  </w:style>
  <w:style w:type="paragraph" w:styleId="a9">
    <w:name w:val="Normal (Web)"/>
    <w:basedOn w:val="a"/>
    <w:uiPriority w:val="99"/>
    <w:semiHidden/>
    <w:rsid w:val="00C97A57"/>
    <w:pPr>
      <w:spacing w:before="100" w:beforeAutospacing="1" w:after="100" w:afterAutospacing="1"/>
    </w:pPr>
  </w:style>
  <w:style w:type="character" w:styleId="aa">
    <w:name w:val="Hyperlink"/>
    <w:uiPriority w:val="99"/>
    <w:rsid w:val="00734BDF"/>
    <w:rPr>
      <w:rFonts w:cs="Times New Roman"/>
      <w:color w:val="0000FF"/>
      <w:u w:val="single"/>
    </w:rPr>
  </w:style>
  <w:style w:type="paragraph" w:styleId="ab">
    <w:name w:val="Balloon Text"/>
    <w:basedOn w:val="a"/>
    <w:link w:val="ac"/>
    <w:uiPriority w:val="99"/>
    <w:semiHidden/>
    <w:rsid w:val="004B174D"/>
    <w:rPr>
      <w:rFonts w:ascii="Segoe UI" w:hAnsi="Segoe UI" w:cs="Segoe UI"/>
      <w:sz w:val="18"/>
      <w:szCs w:val="18"/>
    </w:rPr>
  </w:style>
  <w:style w:type="character" w:customStyle="1" w:styleId="ac">
    <w:name w:val="Текст выноски Знак"/>
    <w:link w:val="ab"/>
    <w:uiPriority w:val="99"/>
    <w:semiHidden/>
    <w:locked/>
    <w:rsid w:val="004B174D"/>
    <w:rPr>
      <w:rFonts w:ascii="Segoe UI" w:hAnsi="Segoe UI" w:cs="Segoe UI"/>
      <w:sz w:val="18"/>
      <w:szCs w:val="18"/>
      <w:lang w:eastAsia="ru-RU"/>
    </w:rPr>
  </w:style>
  <w:style w:type="paragraph" w:styleId="ad">
    <w:name w:val="header"/>
    <w:basedOn w:val="a"/>
    <w:link w:val="ae"/>
    <w:uiPriority w:val="99"/>
    <w:unhideWhenUsed/>
    <w:rsid w:val="001F7367"/>
    <w:pPr>
      <w:tabs>
        <w:tab w:val="center" w:pos="4677"/>
        <w:tab w:val="right" w:pos="9355"/>
      </w:tabs>
    </w:pPr>
  </w:style>
  <w:style w:type="character" w:customStyle="1" w:styleId="ae">
    <w:name w:val="Верхний колонтитул Знак"/>
    <w:basedOn w:val="a0"/>
    <w:link w:val="ad"/>
    <w:uiPriority w:val="99"/>
    <w:rsid w:val="001F7367"/>
    <w:rPr>
      <w:rFonts w:ascii="Times New Roman" w:eastAsia="Times New Roman" w:hAnsi="Times New Roman"/>
      <w:sz w:val="24"/>
      <w:szCs w:val="24"/>
    </w:rPr>
  </w:style>
  <w:style w:type="paragraph" w:styleId="af">
    <w:name w:val="footer"/>
    <w:basedOn w:val="a"/>
    <w:link w:val="af0"/>
    <w:uiPriority w:val="99"/>
    <w:unhideWhenUsed/>
    <w:rsid w:val="001F7367"/>
    <w:pPr>
      <w:tabs>
        <w:tab w:val="center" w:pos="4677"/>
        <w:tab w:val="right" w:pos="9355"/>
      </w:tabs>
    </w:pPr>
  </w:style>
  <w:style w:type="character" w:customStyle="1" w:styleId="af0">
    <w:name w:val="Нижний колонтитул Знак"/>
    <w:basedOn w:val="a0"/>
    <w:link w:val="af"/>
    <w:uiPriority w:val="99"/>
    <w:rsid w:val="001F7367"/>
    <w:rPr>
      <w:rFonts w:ascii="Times New Roman" w:eastAsia="Times New Roman" w:hAnsi="Times New Roman"/>
      <w:sz w:val="24"/>
      <w:szCs w:val="24"/>
    </w:rPr>
  </w:style>
  <w:style w:type="paragraph" w:customStyle="1" w:styleId="ConsPlusNormal">
    <w:name w:val="ConsPlusNormal"/>
    <w:rsid w:val="00166460"/>
    <w:pPr>
      <w:autoSpaceDE w:val="0"/>
      <w:autoSpaceDN w:val="0"/>
      <w:adjustRightInd w:val="0"/>
    </w:pPr>
    <w:rPr>
      <w:rFonts w:ascii="Times New Roman" w:hAnsi="Times New Roman"/>
      <w:sz w:val="24"/>
      <w:szCs w:val="24"/>
    </w:rPr>
  </w:style>
  <w:style w:type="character" w:styleId="af1">
    <w:name w:val="Placeholder Text"/>
    <w:basedOn w:val="a0"/>
    <w:uiPriority w:val="99"/>
    <w:semiHidden/>
    <w:rsid w:val="00A65D9D"/>
    <w:rPr>
      <w:color w:val="808080"/>
    </w:rPr>
  </w:style>
</w:styles>
</file>

<file path=word/webSettings.xml><?xml version="1.0" encoding="utf-8"?>
<w:webSettings xmlns:r="http://schemas.openxmlformats.org/officeDocument/2006/relationships" xmlns:w="http://schemas.openxmlformats.org/wordprocessingml/2006/main">
  <w:divs>
    <w:div w:id="1891257593">
      <w:marLeft w:val="0"/>
      <w:marRight w:val="0"/>
      <w:marTop w:val="0"/>
      <w:marBottom w:val="0"/>
      <w:divBdr>
        <w:top w:val="none" w:sz="0" w:space="0" w:color="auto"/>
        <w:left w:val="none" w:sz="0" w:space="0" w:color="auto"/>
        <w:bottom w:val="none" w:sz="0" w:space="0" w:color="auto"/>
        <w:right w:val="none" w:sz="0" w:space="0" w:color="auto"/>
      </w:divBdr>
    </w:div>
    <w:div w:id="1891257594">
      <w:marLeft w:val="0"/>
      <w:marRight w:val="0"/>
      <w:marTop w:val="0"/>
      <w:marBottom w:val="0"/>
      <w:divBdr>
        <w:top w:val="none" w:sz="0" w:space="0" w:color="auto"/>
        <w:left w:val="none" w:sz="0" w:space="0" w:color="auto"/>
        <w:bottom w:val="none" w:sz="0" w:space="0" w:color="auto"/>
        <w:right w:val="none" w:sz="0" w:space="0" w:color="auto"/>
      </w:divBdr>
    </w:div>
    <w:div w:id="1891257595">
      <w:marLeft w:val="0"/>
      <w:marRight w:val="0"/>
      <w:marTop w:val="0"/>
      <w:marBottom w:val="0"/>
      <w:divBdr>
        <w:top w:val="none" w:sz="0" w:space="0" w:color="auto"/>
        <w:left w:val="none" w:sz="0" w:space="0" w:color="auto"/>
        <w:bottom w:val="none" w:sz="0" w:space="0" w:color="auto"/>
        <w:right w:val="none" w:sz="0" w:space="0" w:color="auto"/>
      </w:divBdr>
    </w:div>
    <w:div w:id="1891257596">
      <w:marLeft w:val="0"/>
      <w:marRight w:val="0"/>
      <w:marTop w:val="0"/>
      <w:marBottom w:val="0"/>
      <w:divBdr>
        <w:top w:val="none" w:sz="0" w:space="0" w:color="auto"/>
        <w:left w:val="none" w:sz="0" w:space="0" w:color="auto"/>
        <w:bottom w:val="none" w:sz="0" w:space="0" w:color="auto"/>
        <w:right w:val="none" w:sz="0" w:space="0" w:color="auto"/>
      </w:divBdr>
    </w:div>
    <w:div w:id="1891257597">
      <w:marLeft w:val="0"/>
      <w:marRight w:val="0"/>
      <w:marTop w:val="0"/>
      <w:marBottom w:val="0"/>
      <w:divBdr>
        <w:top w:val="none" w:sz="0" w:space="0" w:color="auto"/>
        <w:left w:val="none" w:sz="0" w:space="0" w:color="auto"/>
        <w:bottom w:val="none" w:sz="0" w:space="0" w:color="auto"/>
        <w:right w:val="none" w:sz="0" w:space="0" w:color="auto"/>
      </w:divBdr>
    </w:div>
    <w:div w:id="18912575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rodlesno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snoyfond.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3C09639E06C88984E992F942DF070FE7B490D746542155157CB723B2E2C2534CB5675225E237D174BF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83C09639E06C88984E992F942DF070FE7B59ED74D582155157CB723B2E2C2534CB5675225E134D874BD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rodlesno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5F274C-C966-4719-8626-B8E65AE9E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33187</TotalTime>
  <Pages>24</Pages>
  <Words>6809</Words>
  <Characters>38813</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Максимова Ирина Владимировна</dc:creator>
  <cp:keywords/>
  <dc:description/>
  <cp:lastModifiedBy>Фомичева</cp:lastModifiedBy>
  <cp:revision>47</cp:revision>
  <cp:lastPrinted>2016-10-07T04:45:00Z</cp:lastPrinted>
  <dcterms:created xsi:type="dcterms:W3CDTF">2015-08-05T12:19:00Z</dcterms:created>
  <dcterms:modified xsi:type="dcterms:W3CDTF">2016-12-14T11:18:00Z</dcterms:modified>
</cp:coreProperties>
</file>